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B366A" w14:textId="7C87AA39" w:rsidR="002540C3" w:rsidRPr="00490C3C" w:rsidRDefault="00360F52">
      <w:pPr>
        <w:pStyle w:val="Title"/>
        <w:rPr>
          <w:rFonts w:ascii="Cambria" w:eastAsia="Quire Sans Light" w:hAnsi="Cambria" w:cs="Quire Sans Light"/>
          <w:b/>
          <w:smallCaps/>
          <w:sz w:val="28"/>
          <w:szCs w:val="28"/>
        </w:rPr>
      </w:pPr>
      <w:r>
        <w:rPr>
          <w:rFonts w:ascii="Cambria" w:eastAsia="STXinwei" w:hAnsi="Cambria" w:cstheme="minorHAnsi"/>
          <w:noProof/>
          <w:sz w:val="24"/>
          <w:szCs w:val="24"/>
        </w:rPr>
        <w:drawing>
          <wp:anchor distT="0" distB="0" distL="114300" distR="114300" simplePos="0" relativeHeight="251659264" behindDoc="1" locked="0" layoutInCell="1" allowOverlap="1" wp14:anchorId="1A59A16B" wp14:editId="026945DD">
            <wp:simplePos x="0" y="0"/>
            <wp:positionH relativeFrom="margin">
              <wp:posOffset>5150345</wp:posOffset>
            </wp:positionH>
            <wp:positionV relativeFrom="paragraph">
              <wp:posOffset>291</wp:posOffset>
            </wp:positionV>
            <wp:extent cx="1377950" cy="850900"/>
            <wp:effectExtent l="0" t="0" r="0" b="6350"/>
            <wp:wrapThrough wrapText="bothSides">
              <wp:wrapPolygon edited="0">
                <wp:start x="9257" y="0"/>
                <wp:lineTo x="7465" y="484"/>
                <wp:lineTo x="3882" y="5803"/>
                <wp:lineTo x="4479" y="16925"/>
                <wp:lineTo x="8063" y="21278"/>
                <wp:lineTo x="9257" y="21278"/>
                <wp:lineTo x="11945" y="21278"/>
                <wp:lineTo x="13139" y="21278"/>
                <wp:lineTo x="16723" y="16925"/>
                <wp:lineTo x="17618" y="6287"/>
                <wp:lineTo x="14334" y="1451"/>
                <wp:lineTo x="12243" y="0"/>
                <wp:lineTo x="9257" y="0"/>
              </wp:wrapPolygon>
            </wp:wrapThrough>
            <wp:docPr id="1" name="Picture 1" descr="A picture containing text, sky, aircraf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ky, aircraft&#10;&#10;Description automatically generated"/>
                    <pic:cNvPicPr/>
                  </pic:nvPicPr>
                  <pic:blipFill rotWithShape="1">
                    <a:blip r:embed="rId7">
                      <a:extLst>
                        <a:ext uri="{BEBA8EAE-BF5A-486C-A8C5-ECC9F3942E4B}">
                          <a14:imgProps xmlns:a14="http://schemas.microsoft.com/office/drawing/2010/main">
                            <a14:imgLayer r:embed="rId8">
                              <a14:imgEffect>
                                <a14:backgroundRemoval t="10000" b="90000" l="10000" r="90000"/>
                              </a14:imgEffect>
                            </a14:imgLayer>
                          </a14:imgProps>
                        </a:ext>
                        <a:ext uri="{28A0092B-C50C-407E-A947-70E740481C1C}">
                          <a14:useLocalDpi xmlns:a14="http://schemas.microsoft.com/office/drawing/2010/main" val="0"/>
                        </a:ext>
                      </a:extLst>
                    </a:blip>
                    <a:srcRect t="17892" b="19988"/>
                    <a:stretch/>
                  </pic:blipFill>
                  <pic:spPr bwMode="auto">
                    <a:xfrm>
                      <a:off x="0" y="0"/>
                      <a:ext cx="1377950" cy="8509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490C3C">
        <w:rPr>
          <w:rFonts w:ascii="Cambria" w:eastAsia="Quire Sans Light" w:hAnsi="Cambria" w:cs="Quire Sans Light"/>
          <w:b/>
          <w:smallCaps/>
          <w:sz w:val="28"/>
          <w:szCs w:val="28"/>
        </w:rPr>
        <w:t>COSA Grant</w:t>
      </w:r>
      <w:r w:rsidR="00123709" w:rsidRPr="00490C3C">
        <w:rPr>
          <w:rFonts w:ascii="Cambria" w:eastAsia="Quire Sans Light" w:hAnsi="Cambria" w:cs="Quire Sans Light"/>
          <w:b/>
          <w:smallCaps/>
          <w:sz w:val="28"/>
          <w:szCs w:val="28"/>
        </w:rPr>
        <w:t>s</w:t>
      </w:r>
    </w:p>
    <w:p w14:paraId="6A2416E0" w14:textId="6B023078" w:rsidR="002540C3" w:rsidRPr="0031450E" w:rsidRDefault="006C6411">
      <w:pPr>
        <w:pBdr>
          <w:top w:val="nil"/>
          <w:left w:val="nil"/>
          <w:bottom w:val="nil"/>
          <w:right w:val="nil"/>
          <w:between w:val="nil"/>
        </w:pBdr>
        <w:spacing w:after="0" w:line="240" w:lineRule="auto"/>
        <w:rPr>
          <w:rFonts w:ascii="Cambria" w:eastAsia="Arial" w:hAnsi="Cambria" w:cs="Arial"/>
          <w:b/>
        </w:rPr>
      </w:pPr>
      <w:r w:rsidRPr="0031450E">
        <w:rPr>
          <w:rFonts w:ascii="Cambria" w:eastAsia="Arial" w:hAnsi="Cambria" w:cs="Arial"/>
          <w:b/>
        </w:rPr>
        <w:t xml:space="preserve">The primary purpose of COSA is to carry the message to those who still suffer. </w:t>
      </w:r>
      <w:r w:rsidR="0064109D" w:rsidRPr="0031450E">
        <w:rPr>
          <w:rFonts w:ascii="Cambria" w:eastAsia="Arial" w:hAnsi="Cambria" w:cs="Arial"/>
          <w:b/>
        </w:rPr>
        <w:t>The COSA ISO Outreach Committee is</w:t>
      </w:r>
      <w:r w:rsidRPr="0031450E">
        <w:rPr>
          <w:rFonts w:ascii="Cambria" w:eastAsia="Arial" w:hAnsi="Cambria" w:cs="Arial"/>
          <w:b/>
        </w:rPr>
        <w:t xml:space="preserve"> grateful to be able to offer financial support to a</w:t>
      </w:r>
      <w:r w:rsidR="0064109D" w:rsidRPr="0031450E">
        <w:rPr>
          <w:rFonts w:ascii="Cambria" w:eastAsia="Arial" w:hAnsi="Cambria" w:cs="Arial"/>
          <w:b/>
        </w:rPr>
        <w:t xml:space="preserve"> </w:t>
      </w:r>
      <w:r w:rsidRPr="0031450E">
        <w:rPr>
          <w:rFonts w:ascii="Cambria" w:eastAsia="Arial" w:hAnsi="Cambria" w:cs="Arial"/>
          <w:b/>
        </w:rPr>
        <w:t>local or virtual COSA group</w:t>
      </w:r>
      <w:r w:rsidRPr="0031450E">
        <w:rPr>
          <w:rFonts w:ascii="Cambria" w:eastAsia="Arial Nova Light" w:hAnsi="Cambria" w:cs="Arial"/>
          <w:b/>
        </w:rPr>
        <w:t xml:space="preserve"> </w:t>
      </w:r>
      <w:r w:rsidR="0064109D" w:rsidRPr="0031450E">
        <w:rPr>
          <w:rFonts w:ascii="Cambria" w:eastAsia="Arial Nova Light" w:hAnsi="Cambria" w:cs="Arial"/>
          <w:b/>
        </w:rPr>
        <w:t xml:space="preserve">or intergroup </w:t>
      </w:r>
      <w:r w:rsidRPr="0031450E">
        <w:rPr>
          <w:rFonts w:ascii="Cambria" w:eastAsia="Arial" w:hAnsi="Cambria" w:cs="Arial"/>
          <w:b/>
        </w:rPr>
        <w:t>through grants to</w:t>
      </w:r>
      <w:r w:rsidRPr="0031450E">
        <w:rPr>
          <w:rFonts w:ascii="Cambria" w:eastAsia="Play" w:hAnsi="Cambria" w:cs="Arial"/>
          <w:b/>
        </w:rPr>
        <w:t xml:space="preserve"> help offset event costs</w:t>
      </w:r>
      <w:r w:rsidRPr="0031450E">
        <w:rPr>
          <w:rFonts w:ascii="Cambria" w:eastAsia="Arial" w:hAnsi="Cambria" w:cs="Arial"/>
          <w:b/>
        </w:rPr>
        <w:t>.</w:t>
      </w:r>
    </w:p>
    <w:p w14:paraId="058E91FB" w14:textId="77777777" w:rsidR="002540C3" w:rsidRPr="00490C3C" w:rsidRDefault="006C6411">
      <w:pPr>
        <w:pBdr>
          <w:top w:val="nil"/>
          <w:left w:val="nil"/>
          <w:bottom w:val="nil"/>
          <w:right w:val="nil"/>
          <w:between w:val="nil"/>
        </w:pBdr>
        <w:spacing w:after="0" w:line="240" w:lineRule="auto"/>
        <w:rPr>
          <w:rFonts w:ascii="Cambria" w:eastAsia="Arial" w:hAnsi="Cambria" w:cs="Arial"/>
          <w:bCs/>
        </w:rPr>
      </w:pPr>
      <w:r w:rsidRPr="00490C3C">
        <w:rPr>
          <w:rFonts w:ascii="Cambria" w:eastAsia="Arial Nova Light" w:hAnsi="Cambria" w:cs="Arial"/>
          <w:bCs/>
        </w:rPr>
        <w:t xml:space="preserve"> </w:t>
      </w:r>
      <w:r w:rsidRPr="00490C3C">
        <w:rPr>
          <w:rFonts w:ascii="Cambria" w:eastAsia="Arial" w:hAnsi="Cambria" w:cs="Arial"/>
          <w:bCs/>
        </w:rPr>
        <w:t xml:space="preserve"> </w:t>
      </w:r>
    </w:p>
    <w:p w14:paraId="0ED2837E" w14:textId="1A63AA44" w:rsidR="009C4F4F" w:rsidRPr="00490C3C" w:rsidRDefault="0031450E">
      <w:pPr>
        <w:pBdr>
          <w:top w:val="nil"/>
          <w:left w:val="nil"/>
          <w:bottom w:val="nil"/>
          <w:right w:val="nil"/>
          <w:between w:val="nil"/>
        </w:pBdr>
        <w:spacing w:after="0" w:line="240" w:lineRule="auto"/>
        <w:rPr>
          <w:rFonts w:ascii="Cambria" w:eastAsia="Arial Nova Light" w:hAnsi="Cambria" w:cs="Arial"/>
          <w:bCs/>
        </w:rPr>
      </w:pPr>
      <w:r w:rsidRPr="0031450E">
        <w:rPr>
          <w:rFonts w:ascii="Cambria" w:eastAsia="Arial" w:hAnsi="Cambria" w:cs="Arial"/>
          <w:b/>
        </w:rPr>
        <w:t>Who can apply</w:t>
      </w:r>
      <w:r>
        <w:rPr>
          <w:rFonts w:ascii="Cambria" w:eastAsia="Arial" w:hAnsi="Cambria" w:cs="Arial"/>
          <w:bCs/>
        </w:rPr>
        <w:t xml:space="preserve">: </w:t>
      </w:r>
      <w:r w:rsidR="009C4F4F" w:rsidRPr="00490C3C">
        <w:rPr>
          <w:rFonts w:ascii="Cambria" w:eastAsia="Arial" w:hAnsi="Cambria" w:cs="Arial"/>
          <w:bCs/>
        </w:rPr>
        <w:t xml:space="preserve">Any </w:t>
      </w:r>
      <w:r>
        <w:rPr>
          <w:rFonts w:ascii="Cambria" w:eastAsia="Arial" w:hAnsi="Cambria" w:cs="Arial"/>
          <w:bCs/>
        </w:rPr>
        <w:t xml:space="preserve">registered </w:t>
      </w:r>
      <w:r w:rsidR="009C4F4F" w:rsidRPr="00490C3C">
        <w:rPr>
          <w:rFonts w:ascii="Cambria" w:eastAsia="Arial" w:hAnsi="Cambria" w:cs="Arial"/>
          <w:bCs/>
        </w:rPr>
        <w:t>local or virtual COSA group</w:t>
      </w:r>
      <w:r w:rsidR="009C4F4F" w:rsidRPr="00490C3C">
        <w:rPr>
          <w:rFonts w:ascii="Cambria" w:eastAsia="Arial Nova Light" w:hAnsi="Cambria" w:cs="Arial"/>
          <w:bCs/>
        </w:rPr>
        <w:t xml:space="preserve"> or intergroup </w:t>
      </w:r>
      <w:r w:rsidR="00013EB8" w:rsidRPr="00490C3C">
        <w:rPr>
          <w:rFonts w:ascii="Cambria" w:hAnsi="Cambria"/>
        </w:rPr>
        <w:t xml:space="preserve">that is sponsoring a COSA related event </w:t>
      </w:r>
      <w:r w:rsidR="0030766F" w:rsidRPr="00490C3C">
        <w:rPr>
          <w:rFonts w:ascii="Cambria" w:hAnsi="Cambria"/>
        </w:rPr>
        <w:t>or outreach activity can apply</w:t>
      </w:r>
      <w:r w:rsidR="00013EB8" w:rsidRPr="00490C3C">
        <w:rPr>
          <w:rFonts w:ascii="Cambria" w:hAnsi="Cambria"/>
        </w:rPr>
        <w:t xml:space="preserve"> for a grant on their own behalf</w:t>
      </w:r>
      <w:r w:rsidR="0030766F" w:rsidRPr="00490C3C">
        <w:rPr>
          <w:rFonts w:ascii="Cambria" w:hAnsi="Cambria"/>
        </w:rPr>
        <w:t>. Support is also available to assist in the initial expenses of a new group.</w:t>
      </w:r>
      <w:r w:rsidR="00103026" w:rsidRPr="00490C3C">
        <w:rPr>
          <w:rFonts w:ascii="Cambria" w:hAnsi="Cambria"/>
        </w:rPr>
        <w:t xml:space="preserve"> </w:t>
      </w:r>
    </w:p>
    <w:p w14:paraId="71CCD7FD" w14:textId="5A86E830" w:rsidR="009C4F4F" w:rsidRPr="00490C3C" w:rsidRDefault="009C4F4F">
      <w:pPr>
        <w:pBdr>
          <w:top w:val="nil"/>
          <w:left w:val="nil"/>
          <w:bottom w:val="nil"/>
          <w:right w:val="nil"/>
          <w:between w:val="nil"/>
        </w:pBdr>
        <w:spacing w:after="0" w:line="240" w:lineRule="auto"/>
        <w:rPr>
          <w:rFonts w:ascii="Cambria" w:eastAsia="Arial Nova Light" w:hAnsi="Cambria" w:cs="Arial"/>
          <w:bCs/>
        </w:rPr>
      </w:pPr>
    </w:p>
    <w:p w14:paraId="4983054D" w14:textId="598CFA36" w:rsidR="002540C3" w:rsidRPr="00490C3C" w:rsidRDefault="009C4F4F">
      <w:pPr>
        <w:pBdr>
          <w:top w:val="nil"/>
          <w:left w:val="nil"/>
          <w:bottom w:val="nil"/>
          <w:right w:val="nil"/>
          <w:between w:val="nil"/>
        </w:pBdr>
        <w:spacing w:after="0" w:line="240" w:lineRule="auto"/>
        <w:rPr>
          <w:rFonts w:ascii="Cambria" w:eastAsia="Arial" w:hAnsi="Cambria" w:cs="Arial"/>
          <w:bCs/>
        </w:rPr>
      </w:pPr>
      <w:r w:rsidRPr="0031450E">
        <w:rPr>
          <w:rFonts w:ascii="Cambria" w:eastAsia="Arial Nova Light" w:hAnsi="Cambria" w:cs="Arial"/>
          <w:b/>
        </w:rPr>
        <w:t xml:space="preserve">How </w:t>
      </w:r>
      <w:r w:rsidR="005A34E4" w:rsidRPr="0031450E">
        <w:rPr>
          <w:rFonts w:ascii="Cambria" w:eastAsia="Arial Nova Light" w:hAnsi="Cambria" w:cs="Arial"/>
          <w:b/>
        </w:rPr>
        <w:t xml:space="preserve">and when </w:t>
      </w:r>
      <w:r w:rsidRPr="0031450E">
        <w:rPr>
          <w:rFonts w:ascii="Cambria" w:eastAsia="Arial Nova Light" w:hAnsi="Cambria" w:cs="Arial"/>
          <w:b/>
        </w:rPr>
        <w:t>to apply</w:t>
      </w:r>
      <w:r w:rsidRPr="00490C3C">
        <w:rPr>
          <w:rFonts w:ascii="Cambria" w:eastAsia="Arial Nova Light" w:hAnsi="Cambria" w:cs="Arial"/>
          <w:bCs/>
        </w:rPr>
        <w:t xml:space="preserve">: </w:t>
      </w:r>
      <w:r w:rsidRPr="00490C3C">
        <w:rPr>
          <w:rFonts w:ascii="Cambria" w:eastAsia="Arial" w:hAnsi="Cambria" w:cs="Arial"/>
          <w:bCs/>
        </w:rPr>
        <w:t xml:space="preserve">Please email this completed form to </w:t>
      </w:r>
      <w:hyperlink r:id="rId9" w:history="1">
        <w:r w:rsidRPr="00490C3C">
          <w:rPr>
            <w:rStyle w:val="Hyperlink"/>
            <w:rFonts w:ascii="Cambria" w:eastAsia="Arial" w:hAnsi="Cambria" w:cs="Arial"/>
            <w:bCs/>
            <w:color w:val="auto"/>
          </w:rPr>
          <w:t>outreachcommittee@cosa-recovery.org</w:t>
        </w:r>
      </w:hyperlink>
      <w:r w:rsidRPr="00490C3C">
        <w:rPr>
          <w:rFonts w:ascii="Cambria" w:eastAsia="Arial" w:hAnsi="Cambria" w:cs="Arial"/>
          <w:bCs/>
        </w:rPr>
        <w:t xml:space="preserve"> so we can learn more about your upcoming event or outreach activity and the costs associated with it.  Once </w:t>
      </w:r>
      <w:r w:rsidR="005A34E4" w:rsidRPr="00490C3C">
        <w:rPr>
          <w:rFonts w:ascii="Cambria" w:eastAsia="Arial" w:hAnsi="Cambria" w:cs="Arial"/>
          <w:bCs/>
        </w:rPr>
        <w:t xml:space="preserve">the completed form is </w:t>
      </w:r>
      <w:r w:rsidRPr="00490C3C">
        <w:rPr>
          <w:rFonts w:ascii="Cambria" w:eastAsia="Arial" w:hAnsi="Cambria" w:cs="Arial"/>
          <w:bCs/>
        </w:rPr>
        <w:t>received</w:t>
      </w:r>
      <w:r w:rsidR="005A34E4" w:rsidRPr="00490C3C">
        <w:rPr>
          <w:rFonts w:ascii="Cambria" w:eastAsia="Arial" w:hAnsi="Cambria" w:cs="Arial"/>
          <w:bCs/>
        </w:rPr>
        <w:t xml:space="preserve">, you </w:t>
      </w:r>
      <w:r w:rsidRPr="00490C3C">
        <w:rPr>
          <w:rFonts w:ascii="Cambria" w:eastAsia="Arial" w:hAnsi="Cambria" w:cs="Arial"/>
          <w:bCs/>
        </w:rPr>
        <w:t xml:space="preserve">will </w:t>
      </w:r>
      <w:r w:rsidR="005A34E4" w:rsidRPr="00490C3C">
        <w:rPr>
          <w:rFonts w:ascii="Cambria" w:eastAsia="Arial" w:hAnsi="Cambria" w:cs="Arial"/>
          <w:bCs/>
        </w:rPr>
        <w:t>be contacted</w:t>
      </w:r>
      <w:r w:rsidRPr="00490C3C">
        <w:rPr>
          <w:rFonts w:ascii="Cambria" w:eastAsia="Arial" w:hAnsi="Cambria" w:cs="Arial"/>
          <w:bCs/>
        </w:rPr>
        <w:t xml:space="preserve">. </w:t>
      </w:r>
      <w:r w:rsidR="008069E3" w:rsidRPr="00490C3C">
        <w:rPr>
          <w:rFonts w:ascii="Cambria" w:hAnsi="Cambria"/>
        </w:rPr>
        <w:t>A grant request, after approval, may be funded in part or in whole by the Outreach Committee</w:t>
      </w:r>
      <w:r w:rsidR="005A34E4" w:rsidRPr="00490C3C">
        <w:rPr>
          <w:rFonts w:ascii="Cambria" w:hAnsi="Cambria"/>
        </w:rPr>
        <w:t xml:space="preserve">. </w:t>
      </w:r>
      <w:r w:rsidRPr="00490C3C">
        <w:rPr>
          <w:rFonts w:ascii="Cambria" w:eastAsia="Arial" w:hAnsi="Cambria" w:cs="Arial"/>
          <w:bCs/>
        </w:rPr>
        <w:t xml:space="preserve">The completed form must be received no later than three weeks prior to the </w:t>
      </w:r>
      <w:r w:rsidR="00013EB8" w:rsidRPr="00490C3C">
        <w:rPr>
          <w:rFonts w:ascii="Cambria" w:eastAsia="Arial" w:hAnsi="Cambria" w:cs="Arial"/>
          <w:bCs/>
        </w:rPr>
        <w:t xml:space="preserve">related event. </w:t>
      </w:r>
    </w:p>
    <w:p w14:paraId="295EA498" w14:textId="07A0E15D" w:rsidR="00081DC7" w:rsidRPr="00490C3C" w:rsidRDefault="00013EB8" w:rsidP="00490C3C">
      <w:pPr>
        <w:pStyle w:val="NormalWeb"/>
        <w:spacing w:after="0" w:afterAutospacing="0"/>
        <w:rPr>
          <w:rFonts w:ascii="Cambria" w:hAnsi="Cambria"/>
          <w:sz w:val="22"/>
          <w:szCs w:val="22"/>
        </w:rPr>
      </w:pPr>
      <w:r w:rsidRPr="0031450E">
        <w:rPr>
          <w:rFonts w:ascii="Cambria" w:hAnsi="Cambria"/>
          <w:b/>
          <w:bCs/>
          <w:sz w:val="22"/>
          <w:szCs w:val="22"/>
        </w:rPr>
        <w:t xml:space="preserve">What can </w:t>
      </w:r>
      <w:r w:rsidR="00490C3C" w:rsidRPr="0031450E">
        <w:rPr>
          <w:rFonts w:ascii="Cambria" w:hAnsi="Cambria"/>
          <w:b/>
          <w:bCs/>
          <w:sz w:val="22"/>
          <w:szCs w:val="22"/>
        </w:rPr>
        <w:t>a COSA grant</w:t>
      </w:r>
      <w:r w:rsidRPr="0031450E">
        <w:rPr>
          <w:rFonts w:ascii="Cambria" w:hAnsi="Cambria"/>
          <w:b/>
          <w:bCs/>
          <w:sz w:val="22"/>
          <w:szCs w:val="22"/>
        </w:rPr>
        <w:t xml:space="preserve"> be used for</w:t>
      </w:r>
      <w:r w:rsidRPr="00490C3C">
        <w:rPr>
          <w:rFonts w:ascii="Cambria" w:hAnsi="Cambria"/>
          <w:sz w:val="22"/>
          <w:szCs w:val="22"/>
        </w:rPr>
        <w:t xml:space="preserve">: </w:t>
      </w:r>
      <w:r w:rsidR="00081DC7" w:rsidRPr="00490C3C">
        <w:rPr>
          <w:rFonts w:ascii="Cambria" w:hAnsi="Cambria"/>
          <w:sz w:val="22"/>
          <w:szCs w:val="22"/>
        </w:rPr>
        <w:t xml:space="preserve">COSA Events, Outreach Activities, </w:t>
      </w:r>
      <w:r w:rsidR="009642E4">
        <w:rPr>
          <w:rFonts w:ascii="Cambria" w:hAnsi="Cambria"/>
          <w:sz w:val="22"/>
          <w:szCs w:val="22"/>
        </w:rPr>
        <w:t xml:space="preserve">and </w:t>
      </w:r>
      <w:r w:rsidR="000E3FD0">
        <w:rPr>
          <w:rFonts w:ascii="Cambria" w:hAnsi="Cambria"/>
          <w:sz w:val="22"/>
          <w:szCs w:val="22"/>
        </w:rPr>
        <w:t>N</w:t>
      </w:r>
      <w:r w:rsidR="00081DC7" w:rsidRPr="00490C3C">
        <w:rPr>
          <w:rFonts w:ascii="Cambria" w:hAnsi="Cambria"/>
          <w:sz w:val="22"/>
          <w:szCs w:val="22"/>
        </w:rPr>
        <w:t xml:space="preserve">ew </w:t>
      </w:r>
      <w:r w:rsidR="000E3FD0">
        <w:rPr>
          <w:rFonts w:ascii="Cambria" w:hAnsi="Cambria"/>
          <w:sz w:val="22"/>
          <w:szCs w:val="22"/>
        </w:rPr>
        <w:t>M</w:t>
      </w:r>
      <w:r w:rsidR="00081DC7" w:rsidRPr="00490C3C">
        <w:rPr>
          <w:rFonts w:ascii="Cambria" w:hAnsi="Cambria"/>
          <w:sz w:val="22"/>
          <w:szCs w:val="22"/>
        </w:rPr>
        <w:t xml:space="preserve">eeting </w:t>
      </w:r>
      <w:r w:rsidR="000E3FD0">
        <w:rPr>
          <w:rFonts w:ascii="Cambria" w:hAnsi="Cambria"/>
          <w:sz w:val="22"/>
          <w:szCs w:val="22"/>
        </w:rPr>
        <w:t>initial costs</w:t>
      </w:r>
      <w:r w:rsidR="00081DC7" w:rsidRPr="00490C3C">
        <w:rPr>
          <w:rFonts w:ascii="Cambria" w:hAnsi="Cambria"/>
          <w:sz w:val="22"/>
          <w:szCs w:val="22"/>
        </w:rPr>
        <w:t>.</w:t>
      </w:r>
      <w:r w:rsidR="005A34E4" w:rsidRPr="00490C3C">
        <w:rPr>
          <w:rFonts w:ascii="Cambria" w:hAnsi="Cambria"/>
          <w:sz w:val="22"/>
          <w:szCs w:val="22"/>
        </w:rPr>
        <w:t xml:space="preserve"> Please see the application form for additional </w:t>
      </w:r>
      <w:r w:rsidR="002F10EB">
        <w:rPr>
          <w:rFonts w:ascii="Cambria" w:hAnsi="Cambria"/>
          <w:sz w:val="22"/>
          <w:szCs w:val="22"/>
        </w:rPr>
        <w:t>specifics</w:t>
      </w:r>
      <w:r w:rsidR="005A34E4" w:rsidRPr="00490C3C">
        <w:rPr>
          <w:rFonts w:ascii="Cambria" w:hAnsi="Cambria"/>
          <w:sz w:val="22"/>
          <w:szCs w:val="22"/>
        </w:rPr>
        <w:t>.</w:t>
      </w:r>
    </w:p>
    <w:p w14:paraId="71B3543A" w14:textId="41F25925" w:rsidR="00BE190A" w:rsidRPr="00490C3C" w:rsidRDefault="00BE190A" w:rsidP="0031450E">
      <w:pPr>
        <w:pStyle w:val="NormalWeb"/>
        <w:numPr>
          <w:ilvl w:val="0"/>
          <w:numId w:val="3"/>
        </w:numPr>
        <w:spacing w:before="0" w:beforeAutospacing="0"/>
        <w:rPr>
          <w:rFonts w:ascii="Cambria" w:hAnsi="Cambria"/>
          <w:sz w:val="22"/>
          <w:szCs w:val="22"/>
        </w:rPr>
      </w:pPr>
      <w:r w:rsidRPr="0031450E">
        <w:rPr>
          <w:rFonts w:ascii="Cambria" w:hAnsi="Cambria"/>
          <w:b/>
          <w:bCs/>
          <w:sz w:val="22"/>
          <w:szCs w:val="22"/>
        </w:rPr>
        <w:t xml:space="preserve">COSA Event </w:t>
      </w:r>
      <w:r w:rsidR="0030766F" w:rsidRPr="0031450E">
        <w:rPr>
          <w:rFonts w:ascii="Cambria" w:hAnsi="Cambria"/>
          <w:sz w:val="22"/>
          <w:szCs w:val="22"/>
        </w:rPr>
        <w:t>Examples</w:t>
      </w:r>
      <w:r w:rsidR="0030766F" w:rsidRPr="00490C3C">
        <w:rPr>
          <w:rFonts w:ascii="Cambria" w:hAnsi="Cambria"/>
          <w:sz w:val="22"/>
          <w:szCs w:val="22"/>
        </w:rPr>
        <w:t xml:space="preserve"> </w:t>
      </w:r>
      <w:r w:rsidR="00081DC7" w:rsidRPr="00490C3C">
        <w:rPr>
          <w:rFonts w:ascii="Cambria" w:hAnsi="Cambria"/>
          <w:sz w:val="22"/>
          <w:szCs w:val="22"/>
        </w:rPr>
        <w:t>– virtual or in-person</w:t>
      </w:r>
      <w:r w:rsidR="0030766F" w:rsidRPr="00490C3C">
        <w:rPr>
          <w:rFonts w:ascii="Cambria" w:hAnsi="Cambria"/>
          <w:sz w:val="22"/>
          <w:szCs w:val="22"/>
        </w:rPr>
        <w:t xml:space="preserve"> retreats, workshops, or a COSA day. A “COSA event” does not include regularly scheduled meetings except in the case of startup money to pay initial costs</w:t>
      </w:r>
      <w:r w:rsidR="00081DC7" w:rsidRPr="00490C3C">
        <w:rPr>
          <w:rFonts w:ascii="Cambria" w:hAnsi="Cambria"/>
          <w:sz w:val="22"/>
          <w:szCs w:val="22"/>
        </w:rPr>
        <w:t>.</w:t>
      </w:r>
    </w:p>
    <w:p w14:paraId="30944BFB" w14:textId="0C02540C" w:rsidR="00BE190A" w:rsidRPr="00490C3C" w:rsidRDefault="00BE190A" w:rsidP="008069E3">
      <w:pPr>
        <w:pStyle w:val="NormalWeb"/>
        <w:numPr>
          <w:ilvl w:val="0"/>
          <w:numId w:val="3"/>
        </w:numPr>
        <w:rPr>
          <w:rFonts w:ascii="Cambria" w:hAnsi="Cambria"/>
          <w:sz w:val="22"/>
          <w:szCs w:val="22"/>
        </w:rPr>
      </w:pPr>
      <w:r w:rsidRPr="0031450E">
        <w:rPr>
          <w:rFonts w:ascii="Cambria" w:hAnsi="Cambria"/>
          <w:b/>
          <w:bCs/>
          <w:sz w:val="22"/>
          <w:szCs w:val="22"/>
        </w:rPr>
        <w:t xml:space="preserve">Outreach </w:t>
      </w:r>
      <w:r w:rsidR="006E5480" w:rsidRPr="0031450E">
        <w:rPr>
          <w:rFonts w:ascii="Cambria" w:hAnsi="Cambria"/>
          <w:b/>
          <w:bCs/>
          <w:sz w:val="22"/>
          <w:szCs w:val="22"/>
        </w:rPr>
        <w:t>A</w:t>
      </w:r>
      <w:r w:rsidRPr="0031450E">
        <w:rPr>
          <w:rFonts w:ascii="Cambria" w:hAnsi="Cambria"/>
          <w:b/>
          <w:bCs/>
          <w:sz w:val="22"/>
          <w:szCs w:val="22"/>
        </w:rPr>
        <w:t>ctivit</w:t>
      </w:r>
      <w:r w:rsidR="006E5480" w:rsidRPr="0031450E">
        <w:rPr>
          <w:rFonts w:ascii="Cambria" w:hAnsi="Cambria"/>
          <w:b/>
          <w:bCs/>
          <w:sz w:val="22"/>
          <w:szCs w:val="22"/>
        </w:rPr>
        <w:t>y</w:t>
      </w:r>
      <w:r w:rsidRPr="0031450E">
        <w:rPr>
          <w:rFonts w:ascii="Cambria" w:hAnsi="Cambria"/>
          <w:b/>
          <w:bCs/>
          <w:sz w:val="22"/>
          <w:szCs w:val="22"/>
        </w:rPr>
        <w:t xml:space="preserve"> </w:t>
      </w:r>
      <w:r w:rsidR="00081DC7" w:rsidRPr="0031450E">
        <w:rPr>
          <w:rFonts w:ascii="Cambria" w:hAnsi="Cambria"/>
          <w:sz w:val="22"/>
          <w:szCs w:val="22"/>
        </w:rPr>
        <w:t>Examples</w:t>
      </w:r>
      <w:r w:rsidR="00081DC7" w:rsidRPr="00490C3C">
        <w:rPr>
          <w:rFonts w:ascii="Cambria" w:hAnsi="Cambria"/>
          <w:sz w:val="22"/>
          <w:szCs w:val="22"/>
        </w:rPr>
        <w:t xml:space="preserve"> -</w:t>
      </w:r>
      <w:r w:rsidRPr="00490C3C">
        <w:rPr>
          <w:rFonts w:ascii="Cambria" w:hAnsi="Cambria"/>
          <w:sz w:val="22"/>
          <w:szCs w:val="22"/>
        </w:rPr>
        <w:t xml:space="preserve"> rental of a booth at a therapist’s convention</w:t>
      </w:r>
      <w:r w:rsidR="00081DC7" w:rsidRPr="00490C3C">
        <w:rPr>
          <w:rFonts w:ascii="Cambria" w:hAnsi="Cambria"/>
          <w:sz w:val="22"/>
          <w:szCs w:val="22"/>
        </w:rPr>
        <w:t>,</w:t>
      </w:r>
      <w:r w:rsidRPr="00490C3C">
        <w:rPr>
          <w:rFonts w:ascii="Cambria" w:hAnsi="Cambria"/>
          <w:sz w:val="22"/>
          <w:szCs w:val="22"/>
        </w:rPr>
        <w:t xml:space="preserve"> local distribution of informational literature</w:t>
      </w:r>
      <w:r w:rsidR="006E5480" w:rsidRPr="00490C3C">
        <w:rPr>
          <w:rFonts w:ascii="Cambria" w:hAnsi="Cambria"/>
          <w:sz w:val="22"/>
          <w:szCs w:val="22"/>
        </w:rPr>
        <w:t>, participation in a civic mental health day</w:t>
      </w:r>
      <w:r w:rsidRPr="00490C3C">
        <w:rPr>
          <w:rFonts w:ascii="Cambria" w:hAnsi="Cambria"/>
          <w:sz w:val="22"/>
          <w:szCs w:val="22"/>
        </w:rPr>
        <w:t xml:space="preserve">. Such outreach activities must be sponsored by a </w:t>
      </w:r>
      <w:r w:rsidR="009642E4">
        <w:rPr>
          <w:rFonts w:ascii="Cambria" w:hAnsi="Cambria"/>
          <w:sz w:val="22"/>
          <w:szCs w:val="22"/>
        </w:rPr>
        <w:t xml:space="preserve">registered </w:t>
      </w:r>
      <w:r w:rsidR="002F10EB" w:rsidRPr="00490C3C">
        <w:rPr>
          <w:rFonts w:ascii="Cambria" w:hAnsi="Cambria"/>
          <w:sz w:val="22"/>
          <w:szCs w:val="22"/>
        </w:rPr>
        <w:t>local or virtual COSA group</w:t>
      </w:r>
      <w:r w:rsidR="009642E4">
        <w:rPr>
          <w:rFonts w:ascii="Cambria" w:hAnsi="Cambria"/>
          <w:sz w:val="22"/>
          <w:szCs w:val="22"/>
        </w:rPr>
        <w:t>, the ISO,</w:t>
      </w:r>
      <w:r w:rsidR="002F10EB" w:rsidRPr="00490C3C">
        <w:rPr>
          <w:rFonts w:ascii="Cambria" w:hAnsi="Cambria"/>
          <w:sz w:val="22"/>
          <w:szCs w:val="22"/>
        </w:rPr>
        <w:t xml:space="preserve"> </w:t>
      </w:r>
      <w:r w:rsidR="002F10EB">
        <w:rPr>
          <w:rFonts w:ascii="Cambria" w:hAnsi="Cambria"/>
          <w:sz w:val="22"/>
          <w:szCs w:val="22"/>
        </w:rPr>
        <w:t xml:space="preserve">or a </w:t>
      </w:r>
      <w:r w:rsidRPr="00490C3C">
        <w:rPr>
          <w:rFonts w:ascii="Cambria" w:hAnsi="Cambria"/>
          <w:sz w:val="22"/>
          <w:szCs w:val="22"/>
        </w:rPr>
        <w:t>COSA intergroup.</w:t>
      </w:r>
    </w:p>
    <w:p w14:paraId="79CCD05E" w14:textId="44EFB3B4" w:rsidR="006E5480" w:rsidRPr="00490C3C" w:rsidRDefault="00081DC7" w:rsidP="008069E3">
      <w:pPr>
        <w:pStyle w:val="NormalWeb"/>
        <w:numPr>
          <w:ilvl w:val="0"/>
          <w:numId w:val="3"/>
        </w:numPr>
        <w:rPr>
          <w:rFonts w:ascii="Cambria" w:hAnsi="Cambria"/>
          <w:sz w:val="22"/>
          <w:szCs w:val="22"/>
        </w:rPr>
      </w:pPr>
      <w:r w:rsidRPr="0031450E">
        <w:rPr>
          <w:rFonts w:ascii="Cambria" w:hAnsi="Cambria"/>
          <w:b/>
          <w:bCs/>
          <w:sz w:val="22"/>
          <w:szCs w:val="22"/>
        </w:rPr>
        <w:t xml:space="preserve">New </w:t>
      </w:r>
      <w:r w:rsidR="006E5480" w:rsidRPr="0031450E">
        <w:rPr>
          <w:rFonts w:ascii="Cambria" w:hAnsi="Cambria"/>
          <w:b/>
          <w:bCs/>
          <w:sz w:val="22"/>
          <w:szCs w:val="22"/>
        </w:rPr>
        <w:t>M</w:t>
      </w:r>
      <w:r w:rsidRPr="0031450E">
        <w:rPr>
          <w:rFonts w:ascii="Cambria" w:hAnsi="Cambria"/>
          <w:b/>
          <w:bCs/>
          <w:sz w:val="22"/>
          <w:szCs w:val="22"/>
        </w:rPr>
        <w:t xml:space="preserve">eeting </w:t>
      </w:r>
      <w:r w:rsidR="006E5480" w:rsidRPr="0031450E">
        <w:rPr>
          <w:rFonts w:ascii="Cambria" w:hAnsi="Cambria"/>
          <w:b/>
          <w:bCs/>
          <w:sz w:val="22"/>
          <w:szCs w:val="22"/>
        </w:rPr>
        <w:t>F</w:t>
      </w:r>
      <w:r w:rsidRPr="0031450E">
        <w:rPr>
          <w:rFonts w:ascii="Cambria" w:hAnsi="Cambria"/>
          <w:b/>
          <w:bCs/>
          <w:sz w:val="22"/>
          <w:szCs w:val="22"/>
        </w:rPr>
        <w:t>ormation</w:t>
      </w:r>
      <w:r w:rsidRPr="00490C3C">
        <w:rPr>
          <w:rFonts w:ascii="Cambria" w:hAnsi="Cambria"/>
          <w:sz w:val="22"/>
          <w:szCs w:val="22"/>
        </w:rPr>
        <w:t xml:space="preserve"> – to offset the initial expense of starting a new meeting such as rent, technology, literature, and chips. </w:t>
      </w:r>
    </w:p>
    <w:p w14:paraId="3450A705" w14:textId="32F84569" w:rsidR="00286585" w:rsidRPr="00490C3C" w:rsidRDefault="006E5480" w:rsidP="00490C3C">
      <w:pPr>
        <w:pStyle w:val="NormalWeb"/>
        <w:spacing w:after="0" w:afterAutospacing="0"/>
        <w:rPr>
          <w:rFonts w:ascii="Cambria" w:hAnsi="Cambria"/>
          <w:sz w:val="22"/>
          <w:szCs w:val="22"/>
        </w:rPr>
      </w:pPr>
      <w:r w:rsidRPr="002F10EB">
        <w:rPr>
          <w:rFonts w:ascii="Cambria" w:hAnsi="Cambria"/>
          <w:b/>
          <w:bCs/>
          <w:sz w:val="22"/>
          <w:szCs w:val="22"/>
        </w:rPr>
        <w:t xml:space="preserve">Amount </w:t>
      </w:r>
      <w:r w:rsidR="00286585" w:rsidRPr="002F10EB">
        <w:rPr>
          <w:rFonts w:ascii="Cambria" w:hAnsi="Cambria"/>
          <w:b/>
          <w:bCs/>
          <w:sz w:val="22"/>
          <w:szCs w:val="22"/>
        </w:rPr>
        <w:t>A</w:t>
      </w:r>
      <w:r w:rsidRPr="002F10EB">
        <w:rPr>
          <w:rFonts w:ascii="Cambria" w:hAnsi="Cambria"/>
          <w:b/>
          <w:bCs/>
          <w:sz w:val="22"/>
          <w:szCs w:val="22"/>
        </w:rPr>
        <w:t>vailable</w:t>
      </w:r>
      <w:r w:rsidR="007A511B" w:rsidRPr="002F10EB">
        <w:rPr>
          <w:rFonts w:ascii="Cambria" w:hAnsi="Cambria"/>
          <w:b/>
          <w:bCs/>
          <w:sz w:val="22"/>
          <w:szCs w:val="22"/>
        </w:rPr>
        <w:t xml:space="preserve"> and Terms</w:t>
      </w:r>
      <w:r w:rsidRPr="00490C3C">
        <w:rPr>
          <w:rFonts w:ascii="Cambria" w:hAnsi="Cambria"/>
          <w:sz w:val="22"/>
          <w:szCs w:val="22"/>
        </w:rPr>
        <w:t>:</w:t>
      </w:r>
      <w:r w:rsidR="002A17EC" w:rsidRPr="00490C3C">
        <w:rPr>
          <w:rFonts w:ascii="Cambria" w:hAnsi="Cambria"/>
          <w:sz w:val="22"/>
          <w:szCs w:val="22"/>
        </w:rPr>
        <w:t xml:space="preserve"> </w:t>
      </w:r>
      <w:r w:rsidR="00286585" w:rsidRPr="00490C3C">
        <w:rPr>
          <w:rFonts w:ascii="Cambria" w:hAnsi="Cambria"/>
          <w:sz w:val="22"/>
          <w:szCs w:val="22"/>
        </w:rPr>
        <w:t>The grant value</w:t>
      </w:r>
      <w:r w:rsidR="00490C3C">
        <w:rPr>
          <w:rFonts w:ascii="Cambria" w:hAnsi="Cambria"/>
          <w:sz w:val="22"/>
          <w:szCs w:val="22"/>
        </w:rPr>
        <w:t xml:space="preserve"> and terms</w:t>
      </w:r>
      <w:r w:rsidR="00286585" w:rsidRPr="00490C3C">
        <w:rPr>
          <w:rFonts w:ascii="Cambria" w:hAnsi="Cambria"/>
          <w:sz w:val="22"/>
          <w:szCs w:val="22"/>
        </w:rPr>
        <w:t xml:space="preserve"> </w:t>
      </w:r>
      <w:r w:rsidR="00490C3C" w:rsidRPr="00490C3C">
        <w:rPr>
          <w:rFonts w:ascii="Cambria" w:hAnsi="Cambria"/>
          <w:sz w:val="22"/>
          <w:szCs w:val="22"/>
        </w:rPr>
        <w:t>depend</w:t>
      </w:r>
      <w:r w:rsidR="00286585" w:rsidRPr="00490C3C">
        <w:rPr>
          <w:rFonts w:ascii="Cambria" w:hAnsi="Cambria"/>
          <w:sz w:val="22"/>
          <w:szCs w:val="22"/>
        </w:rPr>
        <w:t xml:space="preserve"> on the </w:t>
      </w:r>
      <w:r w:rsidR="00490C3C">
        <w:rPr>
          <w:rFonts w:ascii="Cambria" w:hAnsi="Cambria"/>
          <w:sz w:val="22"/>
          <w:szCs w:val="22"/>
        </w:rPr>
        <w:t>grant’s intended purpose</w:t>
      </w:r>
      <w:r w:rsidR="00286585" w:rsidRPr="00490C3C">
        <w:rPr>
          <w:rFonts w:ascii="Cambria" w:hAnsi="Cambria"/>
          <w:sz w:val="22"/>
          <w:szCs w:val="22"/>
        </w:rPr>
        <w:t>.</w:t>
      </w:r>
    </w:p>
    <w:p w14:paraId="3C07E4E5" w14:textId="7DACA413" w:rsidR="00286585" w:rsidRPr="00490C3C" w:rsidRDefault="00286585" w:rsidP="002F10EB">
      <w:pPr>
        <w:pStyle w:val="NormalWeb"/>
        <w:numPr>
          <w:ilvl w:val="0"/>
          <w:numId w:val="2"/>
        </w:numPr>
        <w:spacing w:before="0" w:beforeAutospacing="0"/>
        <w:rPr>
          <w:rFonts w:ascii="Cambria" w:hAnsi="Cambria"/>
          <w:sz w:val="22"/>
          <w:szCs w:val="22"/>
        </w:rPr>
      </w:pPr>
      <w:r w:rsidRPr="002F10EB">
        <w:rPr>
          <w:rFonts w:ascii="Cambria" w:hAnsi="Cambria"/>
          <w:b/>
          <w:bCs/>
          <w:sz w:val="22"/>
          <w:szCs w:val="22"/>
        </w:rPr>
        <w:t>COSA Events</w:t>
      </w:r>
      <w:r w:rsidRPr="00490C3C">
        <w:rPr>
          <w:rFonts w:ascii="Cambria" w:hAnsi="Cambria"/>
          <w:sz w:val="22"/>
          <w:szCs w:val="22"/>
        </w:rPr>
        <w:t xml:space="preserve"> - </w:t>
      </w:r>
      <w:r w:rsidR="002A17EC" w:rsidRPr="00490C3C">
        <w:rPr>
          <w:rFonts w:ascii="Cambria" w:hAnsi="Cambria"/>
          <w:sz w:val="22"/>
          <w:szCs w:val="22"/>
        </w:rPr>
        <w:t>Grants may</w:t>
      </w:r>
      <w:r w:rsidRPr="00490C3C">
        <w:rPr>
          <w:rFonts w:ascii="Cambria" w:hAnsi="Cambria"/>
          <w:sz w:val="22"/>
          <w:szCs w:val="22"/>
        </w:rPr>
        <w:t xml:space="preserve"> be awarded for up to</w:t>
      </w:r>
      <w:r w:rsidR="002A17EC" w:rsidRPr="00490C3C">
        <w:rPr>
          <w:rFonts w:ascii="Cambria" w:hAnsi="Cambria"/>
          <w:sz w:val="22"/>
          <w:szCs w:val="22"/>
        </w:rPr>
        <w:t xml:space="preserve"> 20% of the event cost </w:t>
      </w:r>
      <w:r w:rsidRPr="00490C3C">
        <w:rPr>
          <w:rFonts w:ascii="Cambria" w:hAnsi="Cambria"/>
          <w:sz w:val="22"/>
          <w:szCs w:val="22"/>
        </w:rPr>
        <w:t xml:space="preserve">with a maximum of </w:t>
      </w:r>
      <w:r w:rsidR="002A17EC" w:rsidRPr="00490C3C">
        <w:rPr>
          <w:rFonts w:ascii="Cambria" w:hAnsi="Cambria"/>
          <w:sz w:val="22"/>
          <w:szCs w:val="22"/>
        </w:rPr>
        <w:t>$500.00 per event</w:t>
      </w:r>
      <w:r w:rsidRPr="00490C3C">
        <w:rPr>
          <w:rFonts w:ascii="Cambria" w:hAnsi="Cambria"/>
          <w:sz w:val="22"/>
          <w:szCs w:val="22"/>
        </w:rPr>
        <w:t>.</w:t>
      </w:r>
      <w:r w:rsidR="007A511B" w:rsidRPr="00490C3C">
        <w:rPr>
          <w:rFonts w:ascii="Cambria" w:hAnsi="Cambria"/>
          <w:sz w:val="22"/>
          <w:szCs w:val="22"/>
        </w:rPr>
        <w:t xml:space="preserve"> A</w:t>
      </w:r>
      <w:r w:rsidR="002F0655" w:rsidRPr="00490C3C">
        <w:rPr>
          <w:rFonts w:ascii="Cambria" w:hAnsi="Cambria"/>
          <w:sz w:val="22"/>
          <w:szCs w:val="22"/>
        </w:rPr>
        <w:t xml:space="preserve"> grant cannot be given for the same event in consecutive years.</w:t>
      </w:r>
      <w:r w:rsidR="007A511B" w:rsidRPr="00490C3C">
        <w:rPr>
          <w:rFonts w:ascii="Cambria" w:hAnsi="Cambria"/>
          <w:sz w:val="22"/>
          <w:szCs w:val="22"/>
        </w:rPr>
        <w:t xml:space="preserve"> </w:t>
      </w:r>
    </w:p>
    <w:p w14:paraId="119E7801" w14:textId="2C2A308D" w:rsidR="00286585" w:rsidRPr="00490C3C" w:rsidRDefault="00286585" w:rsidP="008069E3">
      <w:pPr>
        <w:pStyle w:val="NormalWeb"/>
        <w:numPr>
          <w:ilvl w:val="0"/>
          <w:numId w:val="2"/>
        </w:numPr>
        <w:rPr>
          <w:rFonts w:ascii="Cambria" w:hAnsi="Cambria"/>
          <w:sz w:val="22"/>
          <w:szCs w:val="22"/>
        </w:rPr>
      </w:pPr>
      <w:r w:rsidRPr="002F10EB">
        <w:rPr>
          <w:rFonts w:ascii="Cambria" w:hAnsi="Cambria"/>
          <w:b/>
          <w:bCs/>
          <w:sz w:val="22"/>
          <w:szCs w:val="22"/>
        </w:rPr>
        <w:t>Outreach Activities</w:t>
      </w:r>
      <w:r w:rsidRPr="00490C3C">
        <w:rPr>
          <w:rFonts w:ascii="Cambria" w:hAnsi="Cambria"/>
          <w:sz w:val="22"/>
          <w:szCs w:val="22"/>
        </w:rPr>
        <w:t xml:space="preserve"> – Grants for outreach activities are on a </w:t>
      </w:r>
      <w:r w:rsidR="00103026" w:rsidRPr="00490C3C">
        <w:rPr>
          <w:rFonts w:ascii="Cambria" w:hAnsi="Cambria"/>
          <w:sz w:val="22"/>
          <w:szCs w:val="22"/>
        </w:rPr>
        <w:t>case-by-case</w:t>
      </w:r>
      <w:r w:rsidRPr="00490C3C">
        <w:rPr>
          <w:rFonts w:ascii="Cambria" w:hAnsi="Cambria"/>
          <w:sz w:val="22"/>
          <w:szCs w:val="22"/>
        </w:rPr>
        <w:t xml:space="preserve"> basis</w:t>
      </w:r>
      <w:r w:rsidR="00103026" w:rsidRPr="00490C3C">
        <w:rPr>
          <w:rFonts w:ascii="Cambria" w:hAnsi="Cambria"/>
          <w:sz w:val="22"/>
          <w:szCs w:val="22"/>
        </w:rPr>
        <w:t xml:space="preserve">. Outreach grants </w:t>
      </w:r>
      <w:r w:rsidR="002F10EB">
        <w:rPr>
          <w:rFonts w:ascii="Cambria" w:hAnsi="Cambria"/>
          <w:sz w:val="22"/>
          <w:szCs w:val="22"/>
        </w:rPr>
        <w:t xml:space="preserve">for a specific activity </w:t>
      </w:r>
      <w:r w:rsidR="00103026" w:rsidRPr="00490C3C">
        <w:rPr>
          <w:rFonts w:ascii="Cambria" w:hAnsi="Cambria"/>
          <w:sz w:val="22"/>
          <w:szCs w:val="22"/>
        </w:rPr>
        <w:t>can only be requested once per year.</w:t>
      </w:r>
    </w:p>
    <w:p w14:paraId="0B04AF45" w14:textId="52C9780F" w:rsidR="006E5480" w:rsidRPr="00490C3C" w:rsidRDefault="00286585" w:rsidP="008069E3">
      <w:pPr>
        <w:pStyle w:val="NormalWeb"/>
        <w:numPr>
          <w:ilvl w:val="0"/>
          <w:numId w:val="2"/>
        </w:numPr>
        <w:rPr>
          <w:rFonts w:ascii="Cambria" w:hAnsi="Cambria"/>
          <w:sz w:val="22"/>
          <w:szCs w:val="22"/>
        </w:rPr>
      </w:pPr>
      <w:r w:rsidRPr="002F10EB">
        <w:rPr>
          <w:rFonts w:ascii="Cambria" w:hAnsi="Cambria"/>
          <w:b/>
          <w:bCs/>
          <w:sz w:val="22"/>
          <w:szCs w:val="22"/>
        </w:rPr>
        <w:t>New Meeting Formation</w:t>
      </w:r>
      <w:r w:rsidRPr="00490C3C">
        <w:rPr>
          <w:rFonts w:ascii="Cambria" w:hAnsi="Cambria"/>
          <w:sz w:val="22"/>
          <w:szCs w:val="22"/>
        </w:rPr>
        <w:t xml:space="preserve"> – </w:t>
      </w:r>
      <w:r w:rsidR="00BB24D5">
        <w:rPr>
          <w:rFonts w:ascii="Cambria" w:hAnsi="Cambria"/>
          <w:sz w:val="22"/>
          <w:szCs w:val="22"/>
        </w:rPr>
        <w:t xml:space="preserve">After </w:t>
      </w:r>
      <w:r w:rsidR="00705BC3">
        <w:rPr>
          <w:rFonts w:ascii="Cambria" w:hAnsi="Cambria"/>
          <w:sz w:val="22"/>
          <w:szCs w:val="22"/>
        </w:rPr>
        <w:t>receiving</w:t>
      </w:r>
      <w:r w:rsidR="00BB24D5">
        <w:rPr>
          <w:rFonts w:ascii="Cambria" w:hAnsi="Cambria"/>
          <w:sz w:val="22"/>
          <w:szCs w:val="22"/>
        </w:rPr>
        <w:t xml:space="preserve"> a </w:t>
      </w:r>
      <w:r w:rsidR="00705BC3">
        <w:rPr>
          <w:rFonts w:ascii="Cambria" w:hAnsi="Cambria"/>
          <w:sz w:val="22"/>
          <w:szCs w:val="22"/>
        </w:rPr>
        <w:t xml:space="preserve">new </w:t>
      </w:r>
      <w:r w:rsidR="00BB24D5">
        <w:rPr>
          <w:rFonts w:ascii="Cambria" w:hAnsi="Cambria"/>
          <w:sz w:val="22"/>
          <w:szCs w:val="22"/>
        </w:rPr>
        <w:t xml:space="preserve">meeting number, </w:t>
      </w:r>
      <w:r w:rsidR="00705BC3">
        <w:rPr>
          <w:rFonts w:ascii="Cambria" w:hAnsi="Cambria"/>
          <w:sz w:val="22"/>
          <w:szCs w:val="22"/>
        </w:rPr>
        <w:t>a</w:t>
      </w:r>
      <w:r w:rsidR="002F0655" w:rsidRPr="00490C3C">
        <w:rPr>
          <w:rFonts w:ascii="Cambria" w:hAnsi="Cambria"/>
          <w:sz w:val="22"/>
          <w:szCs w:val="22"/>
        </w:rPr>
        <w:t xml:space="preserve"> one-time g</w:t>
      </w:r>
      <w:r w:rsidRPr="00490C3C">
        <w:rPr>
          <w:rFonts w:ascii="Cambria" w:hAnsi="Cambria"/>
          <w:sz w:val="22"/>
          <w:szCs w:val="22"/>
        </w:rPr>
        <w:t xml:space="preserve">rant for a new </w:t>
      </w:r>
      <w:r w:rsidR="00490C3C">
        <w:rPr>
          <w:rFonts w:ascii="Cambria" w:hAnsi="Cambria"/>
          <w:sz w:val="22"/>
          <w:szCs w:val="22"/>
        </w:rPr>
        <w:t>in</w:t>
      </w:r>
      <w:r w:rsidR="002F10EB">
        <w:rPr>
          <w:rFonts w:ascii="Cambria" w:hAnsi="Cambria"/>
          <w:sz w:val="22"/>
          <w:szCs w:val="22"/>
        </w:rPr>
        <w:t>-</w:t>
      </w:r>
      <w:r w:rsidR="00490C3C">
        <w:rPr>
          <w:rFonts w:ascii="Cambria" w:hAnsi="Cambria"/>
          <w:sz w:val="22"/>
          <w:szCs w:val="22"/>
        </w:rPr>
        <w:t>person</w:t>
      </w:r>
      <w:r w:rsidR="002F10EB">
        <w:rPr>
          <w:rFonts w:ascii="Cambria" w:hAnsi="Cambria"/>
          <w:sz w:val="22"/>
          <w:szCs w:val="22"/>
        </w:rPr>
        <w:t>,</w:t>
      </w:r>
      <w:r w:rsidRPr="00490C3C">
        <w:rPr>
          <w:rFonts w:ascii="Cambria" w:hAnsi="Cambria"/>
          <w:sz w:val="22"/>
          <w:szCs w:val="22"/>
        </w:rPr>
        <w:t xml:space="preserve"> virtual</w:t>
      </w:r>
      <w:r w:rsidR="002F10EB">
        <w:rPr>
          <w:rFonts w:ascii="Cambria" w:hAnsi="Cambria"/>
          <w:sz w:val="22"/>
          <w:szCs w:val="22"/>
        </w:rPr>
        <w:t>, or hybrid</w:t>
      </w:r>
      <w:r w:rsidRPr="00490C3C">
        <w:rPr>
          <w:rFonts w:ascii="Cambria" w:hAnsi="Cambria"/>
          <w:sz w:val="22"/>
          <w:szCs w:val="22"/>
        </w:rPr>
        <w:t xml:space="preserve"> meeting may be awarded for up to $100</w:t>
      </w:r>
      <w:r w:rsidR="00490C3C">
        <w:rPr>
          <w:rFonts w:ascii="Cambria" w:hAnsi="Cambria"/>
          <w:sz w:val="22"/>
          <w:szCs w:val="22"/>
        </w:rPr>
        <w:t xml:space="preserve"> to assist with initial </w:t>
      </w:r>
      <w:r w:rsidR="00BB24D5">
        <w:rPr>
          <w:rFonts w:ascii="Cambria" w:hAnsi="Cambria"/>
          <w:sz w:val="22"/>
          <w:szCs w:val="22"/>
        </w:rPr>
        <w:t>meeting costs</w:t>
      </w:r>
      <w:r w:rsidRPr="00490C3C">
        <w:rPr>
          <w:rFonts w:ascii="Cambria" w:hAnsi="Cambria"/>
          <w:sz w:val="22"/>
          <w:szCs w:val="22"/>
        </w:rPr>
        <w:t>. In</w:t>
      </w:r>
      <w:r w:rsidR="002F10EB">
        <w:rPr>
          <w:rFonts w:ascii="Cambria" w:hAnsi="Cambria"/>
          <w:sz w:val="22"/>
          <w:szCs w:val="22"/>
        </w:rPr>
        <w:t>-</w:t>
      </w:r>
      <w:r w:rsidRPr="00490C3C">
        <w:rPr>
          <w:rFonts w:ascii="Cambria" w:hAnsi="Cambria"/>
          <w:sz w:val="22"/>
          <w:szCs w:val="22"/>
        </w:rPr>
        <w:t>person</w:t>
      </w:r>
      <w:r w:rsidR="002F10EB">
        <w:rPr>
          <w:rFonts w:ascii="Cambria" w:hAnsi="Cambria"/>
          <w:sz w:val="22"/>
          <w:szCs w:val="22"/>
        </w:rPr>
        <w:t xml:space="preserve"> and hybrid</w:t>
      </w:r>
      <w:r w:rsidRPr="00490C3C">
        <w:rPr>
          <w:rFonts w:ascii="Cambria" w:hAnsi="Cambria"/>
          <w:sz w:val="22"/>
          <w:szCs w:val="22"/>
        </w:rPr>
        <w:t xml:space="preserve"> meetings are also eligible </w:t>
      </w:r>
      <w:r w:rsidR="008069E3" w:rsidRPr="00490C3C">
        <w:rPr>
          <w:rFonts w:ascii="Cambria" w:hAnsi="Cambria"/>
          <w:sz w:val="22"/>
          <w:szCs w:val="22"/>
        </w:rPr>
        <w:t>to</w:t>
      </w:r>
      <w:r w:rsidR="006E5480" w:rsidRPr="00490C3C">
        <w:rPr>
          <w:rFonts w:ascii="Cambria" w:hAnsi="Cambria"/>
          <w:sz w:val="22"/>
          <w:szCs w:val="22"/>
        </w:rPr>
        <w:t xml:space="preserve"> receive the New Group Starter Pack consisting of </w:t>
      </w:r>
      <w:r w:rsidR="00264019">
        <w:rPr>
          <w:rFonts w:ascii="Cambria" w:hAnsi="Cambria"/>
          <w:sz w:val="22"/>
          <w:szCs w:val="22"/>
        </w:rPr>
        <w:t>six</w:t>
      </w:r>
      <w:r w:rsidR="00264019" w:rsidRPr="00490C3C">
        <w:rPr>
          <w:rFonts w:ascii="Cambria" w:hAnsi="Cambria"/>
          <w:sz w:val="22"/>
          <w:szCs w:val="22"/>
        </w:rPr>
        <w:t xml:space="preserve"> </w:t>
      </w:r>
      <w:r w:rsidR="006E5480" w:rsidRPr="00490C3C">
        <w:rPr>
          <w:rFonts w:ascii="Cambria" w:hAnsi="Cambria"/>
          <w:sz w:val="22"/>
          <w:szCs w:val="22"/>
        </w:rPr>
        <w:t xml:space="preserve">newcomer packets, </w:t>
      </w:r>
      <w:r w:rsidR="00264019">
        <w:rPr>
          <w:rFonts w:ascii="Cambria" w:hAnsi="Cambria"/>
          <w:sz w:val="22"/>
          <w:szCs w:val="22"/>
        </w:rPr>
        <w:t>six</w:t>
      </w:r>
      <w:r w:rsidR="006E5480" w:rsidRPr="00490C3C">
        <w:rPr>
          <w:rFonts w:ascii="Cambria" w:hAnsi="Cambria"/>
          <w:sz w:val="22"/>
          <w:szCs w:val="22"/>
        </w:rPr>
        <w:t xml:space="preserve"> </w:t>
      </w:r>
      <w:r w:rsidR="00264019">
        <w:rPr>
          <w:rFonts w:ascii="Cambria" w:hAnsi="Cambria"/>
          <w:sz w:val="22"/>
          <w:szCs w:val="22"/>
        </w:rPr>
        <w:t>“</w:t>
      </w:r>
      <w:r w:rsidR="006E5480" w:rsidRPr="00490C3C">
        <w:rPr>
          <w:rFonts w:ascii="Cambria" w:hAnsi="Cambria"/>
          <w:sz w:val="22"/>
          <w:szCs w:val="22"/>
        </w:rPr>
        <w:t>desire</w:t>
      </w:r>
      <w:r w:rsidR="00264019">
        <w:rPr>
          <w:rFonts w:ascii="Cambria" w:hAnsi="Cambria"/>
          <w:sz w:val="22"/>
          <w:szCs w:val="22"/>
        </w:rPr>
        <w:t>”</w:t>
      </w:r>
      <w:r w:rsidR="006E5480" w:rsidRPr="00490C3C">
        <w:rPr>
          <w:rFonts w:ascii="Cambria" w:hAnsi="Cambria"/>
          <w:sz w:val="22"/>
          <w:szCs w:val="22"/>
        </w:rPr>
        <w:t xml:space="preserve"> chips and </w:t>
      </w:r>
      <w:r w:rsidR="00264019">
        <w:rPr>
          <w:rFonts w:ascii="Cambria" w:hAnsi="Cambria"/>
          <w:sz w:val="22"/>
          <w:szCs w:val="22"/>
        </w:rPr>
        <w:t>six</w:t>
      </w:r>
      <w:r w:rsidR="00264019" w:rsidRPr="00490C3C">
        <w:rPr>
          <w:rFonts w:ascii="Cambria" w:hAnsi="Cambria"/>
          <w:sz w:val="22"/>
          <w:szCs w:val="22"/>
        </w:rPr>
        <w:t xml:space="preserve"> </w:t>
      </w:r>
      <w:r w:rsidR="006E5480" w:rsidRPr="00490C3C">
        <w:rPr>
          <w:rFonts w:ascii="Cambria" w:hAnsi="Cambria"/>
          <w:sz w:val="22"/>
          <w:szCs w:val="22"/>
        </w:rPr>
        <w:t xml:space="preserve">copies each of the three most </w:t>
      </w:r>
      <w:r w:rsidR="008069E3" w:rsidRPr="00490C3C">
        <w:rPr>
          <w:rFonts w:ascii="Cambria" w:hAnsi="Cambria"/>
          <w:sz w:val="22"/>
          <w:szCs w:val="22"/>
        </w:rPr>
        <w:t xml:space="preserve">popular </w:t>
      </w:r>
      <w:r w:rsidR="006E5480" w:rsidRPr="00490C3C">
        <w:rPr>
          <w:rFonts w:ascii="Cambria" w:hAnsi="Cambria"/>
          <w:sz w:val="22"/>
          <w:szCs w:val="22"/>
        </w:rPr>
        <w:t>pamphlets</w:t>
      </w:r>
      <w:r w:rsidR="008069E3" w:rsidRPr="00490C3C">
        <w:rPr>
          <w:rFonts w:ascii="Cambria" w:hAnsi="Cambria"/>
          <w:sz w:val="22"/>
          <w:szCs w:val="22"/>
        </w:rPr>
        <w:t>.</w:t>
      </w:r>
    </w:p>
    <w:p w14:paraId="77F1E747" w14:textId="69BACA65" w:rsidR="00123709" w:rsidRPr="00490C3C" w:rsidRDefault="00103026" w:rsidP="00123709">
      <w:pPr>
        <w:spacing w:after="0" w:line="264" w:lineRule="auto"/>
        <w:rPr>
          <w:rFonts w:ascii="Cambria" w:eastAsia="Arial Nova Cond Light" w:hAnsi="Cambria" w:cs="Arial"/>
        </w:rPr>
      </w:pPr>
      <w:r w:rsidRPr="002F10EB">
        <w:rPr>
          <w:rFonts w:ascii="Cambria" w:eastAsia="Arial Nova Cond Light" w:hAnsi="Cambria" w:cs="Arial"/>
          <w:b/>
          <w:bCs/>
        </w:rPr>
        <w:t>Fine Print</w:t>
      </w:r>
      <w:r w:rsidRPr="00490C3C">
        <w:rPr>
          <w:rFonts w:ascii="Cambria" w:eastAsia="Arial Nova Cond Light" w:hAnsi="Cambria" w:cs="Arial"/>
        </w:rPr>
        <w:t>:</w:t>
      </w:r>
      <w:r w:rsidRPr="00490C3C">
        <w:rPr>
          <w:rFonts w:ascii="Cambria" w:eastAsia="Arial Nova Cond Light" w:hAnsi="Cambria" w:cs="Arial"/>
          <w:u w:val="single"/>
        </w:rPr>
        <w:t xml:space="preserve"> </w:t>
      </w:r>
      <w:r w:rsidR="00123709" w:rsidRPr="00490C3C">
        <w:rPr>
          <w:rFonts w:ascii="Cambria" w:eastAsia="Arial Nova Cond Light" w:hAnsi="Cambria" w:cs="Arial"/>
        </w:rPr>
        <w:t xml:space="preserve">Grants are only given to </w:t>
      </w:r>
      <w:r w:rsidR="002F10EB">
        <w:rPr>
          <w:rFonts w:ascii="Cambria" w:eastAsia="Arial Nova Cond Light" w:hAnsi="Cambria" w:cs="Arial"/>
        </w:rPr>
        <w:t xml:space="preserve">registered </w:t>
      </w:r>
      <w:r w:rsidR="00123709" w:rsidRPr="00490C3C">
        <w:rPr>
          <w:rFonts w:ascii="Cambria" w:eastAsia="Arial Nova Cond Light" w:hAnsi="Cambria" w:cs="Arial"/>
        </w:rPr>
        <w:t xml:space="preserve">COSA groups or intergroups. Grants are not given to individuals. </w:t>
      </w:r>
      <w:r w:rsidRPr="00490C3C">
        <w:rPr>
          <w:rFonts w:ascii="Cambria" w:eastAsia="Arial Nova Cond Light" w:hAnsi="Cambria" w:cs="Arial"/>
        </w:rPr>
        <w:t>Grants requested for a specific event</w:t>
      </w:r>
      <w:r w:rsidR="002F10EB">
        <w:rPr>
          <w:rFonts w:ascii="Cambria" w:eastAsia="Arial Nova Cond Light" w:hAnsi="Cambria" w:cs="Arial"/>
        </w:rPr>
        <w:t xml:space="preserve"> </w:t>
      </w:r>
      <w:r w:rsidRPr="00490C3C">
        <w:rPr>
          <w:rFonts w:ascii="Cambria" w:eastAsia="Arial Nova Cond Light" w:hAnsi="Cambria" w:cs="Arial"/>
        </w:rPr>
        <w:t xml:space="preserve">or outreach activity cannot be used for any other purpose. </w:t>
      </w:r>
      <w:r w:rsidR="00123709" w:rsidRPr="00490C3C">
        <w:rPr>
          <w:rFonts w:ascii="Cambria" w:eastAsia="Arial Nova Cond Light" w:hAnsi="Cambria" w:cs="Arial"/>
        </w:rPr>
        <w:t xml:space="preserve">In the case of a COSA event or activity that is in conjunction with another organization, only the expenses incurred directly by the COSA local or virtual COSA group or COSA intergroup are allowed as part of the grant application. Grants may be shared between more than </w:t>
      </w:r>
      <w:r w:rsidR="00123709" w:rsidRPr="00BB24D5">
        <w:rPr>
          <w:rFonts w:ascii="Cambria" w:eastAsia="Arial Nova Cond Light" w:hAnsi="Cambria" w:cs="Arial"/>
        </w:rPr>
        <w:t>one local or virtual COSA group or intergroup</w:t>
      </w:r>
      <w:r w:rsidR="00123709" w:rsidRPr="00490C3C">
        <w:rPr>
          <w:rFonts w:ascii="Cambria" w:eastAsia="Arial Nova Cond Light" w:hAnsi="Cambria" w:cs="Arial"/>
          <w:i/>
        </w:rPr>
        <w:t xml:space="preserve">. </w:t>
      </w:r>
      <w:r w:rsidR="00123709" w:rsidRPr="00BB24D5">
        <w:rPr>
          <w:rFonts w:ascii="Cambria" w:eastAsia="Arial Nova Cond Light" w:hAnsi="Cambria" w:cs="Arial"/>
          <w:iCs/>
        </w:rPr>
        <w:t>Grant money</w:t>
      </w:r>
      <w:r w:rsidR="00123709" w:rsidRPr="00490C3C">
        <w:rPr>
          <w:rFonts w:ascii="Cambria" w:eastAsia="Arial Nova Cond Light" w:hAnsi="Cambria" w:cs="Arial"/>
          <w:i/>
        </w:rPr>
        <w:t xml:space="preserve"> </w:t>
      </w:r>
      <w:r w:rsidR="00123709" w:rsidRPr="00490C3C">
        <w:rPr>
          <w:rFonts w:ascii="Cambria" w:eastAsia="Arial Nova Cond Light" w:hAnsi="Cambria" w:cs="Arial"/>
        </w:rPr>
        <w:t>may not be shared with a non-COSA organization or applied to non-COSA expense</w:t>
      </w:r>
      <w:r w:rsidR="009642E4">
        <w:rPr>
          <w:rFonts w:ascii="Cambria" w:eastAsia="Arial Nova Cond Light" w:hAnsi="Cambria" w:cs="Arial"/>
        </w:rPr>
        <w:t>s</w:t>
      </w:r>
      <w:r w:rsidR="00123709" w:rsidRPr="00490C3C">
        <w:rPr>
          <w:rFonts w:ascii="Cambria" w:eastAsia="Arial Nova Cond Light" w:hAnsi="Cambria" w:cs="Arial"/>
        </w:rPr>
        <w:t>.</w:t>
      </w:r>
    </w:p>
    <w:p w14:paraId="7F5D3D1D" w14:textId="77777777" w:rsidR="002540C3" w:rsidRPr="00490C3C" w:rsidRDefault="002540C3">
      <w:pPr>
        <w:spacing w:after="0" w:line="264" w:lineRule="auto"/>
        <w:rPr>
          <w:rFonts w:ascii="Cambria" w:eastAsia="Arial Nova Cond Light" w:hAnsi="Cambria" w:cs="Arial"/>
        </w:rPr>
      </w:pPr>
    </w:p>
    <w:p w14:paraId="36FE8D94" w14:textId="77777777" w:rsidR="002540C3" w:rsidRPr="00490C3C" w:rsidRDefault="006C6411">
      <w:pPr>
        <w:spacing w:after="0" w:line="264" w:lineRule="auto"/>
        <w:rPr>
          <w:rFonts w:ascii="Cambria" w:eastAsia="Arial Nova Cond Light" w:hAnsi="Cambria" w:cs="Arial"/>
        </w:rPr>
      </w:pPr>
      <w:r w:rsidRPr="00490C3C">
        <w:rPr>
          <w:rFonts w:ascii="Cambria" w:eastAsia="Arial Nova Cond Light" w:hAnsi="Cambria" w:cs="Arial"/>
        </w:rPr>
        <w:t>OTHER TYPES OF FINANCIAL SUPPORT</w:t>
      </w:r>
    </w:p>
    <w:p w14:paraId="75EC2DDC" w14:textId="276573F9" w:rsidR="002540C3" w:rsidRPr="00490C3C" w:rsidRDefault="006C6411" w:rsidP="00123709">
      <w:pPr>
        <w:spacing w:after="0" w:line="264" w:lineRule="auto"/>
        <w:rPr>
          <w:rFonts w:ascii="Cambria" w:eastAsia="Arial Nova Light" w:hAnsi="Cambria" w:cs="Arial"/>
          <w:i/>
        </w:rPr>
      </w:pPr>
      <w:r w:rsidRPr="00490C3C">
        <w:rPr>
          <w:rFonts w:ascii="Cambria" w:eastAsia="Arial Nova Cond Light" w:hAnsi="Cambria" w:cs="Arial"/>
        </w:rPr>
        <w:t xml:space="preserve">COSA </w:t>
      </w:r>
      <w:r w:rsidR="00123709" w:rsidRPr="00490C3C">
        <w:rPr>
          <w:rFonts w:ascii="Cambria" w:eastAsia="Arial Nova Cond Light" w:hAnsi="Cambria" w:cs="Arial"/>
        </w:rPr>
        <w:t>in</w:t>
      </w:r>
      <w:r w:rsidR="00C159DF">
        <w:rPr>
          <w:rFonts w:ascii="Cambria" w:eastAsia="Arial Nova Cond Light" w:hAnsi="Cambria" w:cs="Arial"/>
        </w:rPr>
        <w:t>-</w:t>
      </w:r>
      <w:r w:rsidR="00123709" w:rsidRPr="00490C3C">
        <w:rPr>
          <w:rFonts w:ascii="Cambria" w:eastAsia="Arial Nova Cond Light" w:hAnsi="Cambria" w:cs="Arial"/>
        </w:rPr>
        <w:t>person</w:t>
      </w:r>
      <w:r w:rsidR="00C159DF">
        <w:rPr>
          <w:rFonts w:ascii="Cambria" w:eastAsia="Arial Nova Cond Light" w:hAnsi="Cambria" w:cs="Arial"/>
        </w:rPr>
        <w:t>, hybrid,</w:t>
      </w:r>
      <w:r w:rsidRPr="00490C3C">
        <w:rPr>
          <w:rFonts w:ascii="Cambria" w:eastAsia="Arial Nova Cond Light" w:hAnsi="Cambria" w:cs="Arial"/>
        </w:rPr>
        <w:t xml:space="preserve"> or virtual COSA groups</w:t>
      </w:r>
      <w:r w:rsidR="00123709" w:rsidRPr="00490C3C">
        <w:rPr>
          <w:rFonts w:ascii="Cambria" w:eastAsia="Arial Nova Cond Light" w:hAnsi="Cambria" w:cs="Arial"/>
        </w:rPr>
        <w:t xml:space="preserve"> or</w:t>
      </w:r>
      <w:r w:rsidRPr="00490C3C">
        <w:rPr>
          <w:rFonts w:ascii="Cambria" w:eastAsia="Arial Nova Cond Light" w:hAnsi="Cambria" w:cs="Arial"/>
        </w:rPr>
        <w:t xml:space="preserve"> COSA Intergroups may also request scholarships to pass on to individuals in need of support to participate in a COSA event or activity.</w:t>
      </w:r>
      <w:r w:rsidR="00123709" w:rsidRPr="00490C3C">
        <w:rPr>
          <w:rFonts w:ascii="Cambria" w:eastAsia="Arial Nova Cond Light" w:hAnsi="Cambria" w:cs="Arial"/>
        </w:rPr>
        <w:t xml:space="preserve"> </w:t>
      </w:r>
      <w:r w:rsidR="0031450E">
        <w:rPr>
          <w:rFonts w:ascii="Cambria" w:eastAsia="Arial Nova Cond Light" w:hAnsi="Cambria" w:cs="Arial"/>
        </w:rPr>
        <w:t>One time e</w:t>
      </w:r>
      <w:r w:rsidR="00123709" w:rsidRPr="00490C3C">
        <w:rPr>
          <w:rFonts w:ascii="Cambria" w:eastAsia="Arial Nova Cond Light" w:hAnsi="Cambria" w:cs="Arial"/>
        </w:rPr>
        <w:t>mergency relief funds may also be available. Please see cosa-recovery.org</w:t>
      </w:r>
      <w:r w:rsidR="00C159DF">
        <w:rPr>
          <w:rFonts w:ascii="Cambria" w:eastAsia="Arial Nova Cond Light" w:hAnsi="Cambria" w:cs="Arial"/>
        </w:rPr>
        <w:t xml:space="preserve"> or contact </w:t>
      </w:r>
      <w:hyperlink r:id="rId10" w:history="1">
        <w:r w:rsidR="00C159DF" w:rsidRPr="00490C3C">
          <w:rPr>
            <w:rStyle w:val="Hyperlink"/>
            <w:rFonts w:ascii="Cambria" w:eastAsia="Arial" w:hAnsi="Cambria" w:cs="Arial"/>
            <w:bCs/>
            <w:color w:val="auto"/>
          </w:rPr>
          <w:t>outreachcommittee@cosa-recovery.org</w:t>
        </w:r>
      </w:hyperlink>
      <w:r w:rsidR="00123709" w:rsidRPr="00490C3C">
        <w:rPr>
          <w:rFonts w:ascii="Cambria" w:eastAsia="Arial Nova Cond Light" w:hAnsi="Cambria" w:cs="Arial"/>
        </w:rPr>
        <w:t xml:space="preserve"> for more information. </w:t>
      </w:r>
      <w:r w:rsidRPr="00490C3C">
        <w:rPr>
          <w:rFonts w:ascii="Cambria" w:eastAsia="Arial Nova Cond Light" w:hAnsi="Cambria" w:cs="Arial"/>
        </w:rPr>
        <w:t xml:space="preserve"> </w:t>
      </w:r>
    </w:p>
    <w:p w14:paraId="1628C0A7" w14:textId="77777777" w:rsidR="00DA3C64" w:rsidRPr="00490C3C" w:rsidRDefault="00DA3C64">
      <w:pPr>
        <w:pStyle w:val="Title"/>
        <w:rPr>
          <w:rFonts w:ascii="Cambria" w:eastAsia="Quire Sans Light" w:hAnsi="Cambria" w:cs="Arial"/>
          <w:b/>
          <w:smallCaps/>
          <w:sz w:val="22"/>
          <w:szCs w:val="22"/>
        </w:rPr>
      </w:pPr>
    </w:p>
    <w:p w14:paraId="50468AE7" w14:textId="77777777" w:rsidR="00DA3C64" w:rsidRPr="00490C3C" w:rsidRDefault="00DA3C64">
      <w:pPr>
        <w:pStyle w:val="Title"/>
        <w:rPr>
          <w:rFonts w:ascii="Cambria" w:eastAsia="Quire Sans Light" w:hAnsi="Cambria" w:cs="Arial"/>
          <w:b/>
          <w:smallCaps/>
          <w:sz w:val="22"/>
          <w:szCs w:val="22"/>
        </w:rPr>
      </w:pPr>
    </w:p>
    <w:p w14:paraId="53F66310" w14:textId="77777777" w:rsidR="00DA3C64" w:rsidRPr="00490C3C" w:rsidRDefault="00DA3C64">
      <w:pPr>
        <w:pStyle w:val="Title"/>
        <w:rPr>
          <w:rFonts w:ascii="Cambria" w:eastAsia="Quire Sans Light" w:hAnsi="Cambria" w:cs="Arial"/>
          <w:b/>
          <w:smallCaps/>
          <w:sz w:val="22"/>
          <w:szCs w:val="22"/>
        </w:rPr>
      </w:pPr>
    </w:p>
    <w:p w14:paraId="25AFD95B" w14:textId="39334DA5" w:rsidR="00BB24D5" w:rsidRDefault="006C6411" w:rsidP="00BB24D5">
      <w:pPr>
        <w:pStyle w:val="Title"/>
        <w:rPr>
          <w:rFonts w:ascii="Cambria" w:eastAsia="Quire Sans Light" w:hAnsi="Cambria" w:cs="Arial"/>
          <w:b/>
          <w:smallCaps/>
          <w:sz w:val="22"/>
          <w:szCs w:val="22"/>
        </w:rPr>
      </w:pPr>
      <w:r w:rsidRPr="00490C3C">
        <w:rPr>
          <w:rFonts w:ascii="Cambria" w:eastAsia="Quire Sans Light" w:hAnsi="Cambria" w:cs="Arial"/>
          <w:b/>
          <w:smallCaps/>
          <w:sz w:val="22"/>
          <w:szCs w:val="22"/>
        </w:rPr>
        <w:t xml:space="preserve">Please complete the </w:t>
      </w:r>
      <w:r w:rsidR="009642E4">
        <w:rPr>
          <w:rFonts w:ascii="Cambria" w:eastAsia="Quire Sans Light" w:hAnsi="Cambria" w:cs="Arial"/>
          <w:b/>
          <w:smallCaps/>
          <w:sz w:val="22"/>
          <w:szCs w:val="22"/>
        </w:rPr>
        <w:t xml:space="preserve">appropriate section of the </w:t>
      </w:r>
      <w:r w:rsidR="00C159DF">
        <w:rPr>
          <w:rFonts w:ascii="Cambria" w:eastAsia="Quire Sans Light" w:hAnsi="Cambria" w:cs="Arial"/>
          <w:b/>
          <w:smallCaps/>
          <w:sz w:val="22"/>
          <w:szCs w:val="22"/>
        </w:rPr>
        <w:t>Grant Request Form</w:t>
      </w:r>
    </w:p>
    <w:p w14:paraId="5AAD97E8" w14:textId="1ABEBF5E" w:rsidR="00BB24D5" w:rsidRPr="00490C3C" w:rsidRDefault="00BB24D5" w:rsidP="00C17B86">
      <w:pPr>
        <w:pStyle w:val="Title"/>
        <w:numPr>
          <w:ilvl w:val="0"/>
          <w:numId w:val="4"/>
        </w:numPr>
        <w:rPr>
          <w:rFonts w:ascii="Cambria" w:eastAsia="Quire Sans Light" w:hAnsi="Cambria" w:cs="Quire Sans Light"/>
          <w:b/>
          <w:smallCaps/>
          <w:sz w:val="22"/>
          <w:szCs w:val="22"/>
        </w:rPr>
      </w:pPr>
      <w:r w:rsidRPr="00490C3C">
        <w:rPr>
          <w:rFonts w:ascii="Cambria" w:eastAsia="Quire Sans Light" w:hAnsi="Cambria" w:cs="Quire Sans Light"/>
          <w:b/>
          <w:smallCaps/>
          <w:sz w:val="22"/>
          <w:szCs w:val="22"/>
        </w:rPr>
        <w:lastRenderedPageBreak/>
        <w:t>COSA Grant Request Form</w:t>
      </w:r>
      <w:r w:rsidR="00C17B86">
        <w:rPr>
          <w:rFonts w:ascii="Cambria" w:eastAsia="Quire Sans Light" w:hAnsi="Cambria" w:cs="Quire Sans Light"/>
          <w:b/>
          <w:smallCaps/>
          <w:sz w:val="22"/>
          <w:szCs w:val="22"/>
        </w:rPr>
        <w:t xml:space="preserve"> (this section required for all applicants)</w:t>
      </w:r>
    </w:p>
    <w:p w14:paraId="00A85639" w14:textId="50A987F5" w:rsidR="002540C3" w:rsidRPr="00490C3C" w:rsidRDefault="002540C3">
      <w:pPr>
        <w:pStyle w:val="Title"/>
        <w:rPr>
          <w:rFonts w:ascii="Cambria" w:eastAsia="Quire Sans Light" w:hAnsi="Cambria" w:cs="Arial"/>
          <w:b/>
          <w:smallCaps/>
          <w:sz w:val="22"/>
          <w:szCs w:val="22"/>
        </w:rPr>
      </w:pPr>
    </w:p>
    <w:p w14:paraId="5E1FBB54" w14:textId="01032FFB" w:rsidR="002540C3" w:rsidRPr="00C17B86" w:rsidRDefault="006C6411" w:rsidP="00C17B86">
      <w:pPr>
        <w:pStyle w:val="ListParagraph"/>
        <w:numPr>
          <w:ilvl w:val="0"/>
          <w:numId w:val="5"/>
        </w:numPr>
        <w:spacing w:after="0" w:line="240" w:lineRule="auto"/>
        <w:rPr>
          <w:rFonts w:ascii="Cambria" w:eastAsia="Arial Nova Light" w:hAnsi="Cambria" w:cs="Arial"/>
        </w:rPr>
      </w:pPr>
      <w:bookmarkStart w:id="0" w:name="_Hlk125810019"/>
      <w:r w:rsidRPr="00C17B86">
        <w:rPr>
          <w:rFonts w:ascii="Cambria" w:eastAsia="Arial Nova Light" w:hAnsi="Cambria" w:cs="Arial"/>
        </w:rPr>
        <w:t xml:space="preserve">Please </w:t>
      </w:r>
      <w:r w:rsidR="00BB24D5" w:rsidRPr="00C17B86">
        <w:rPr>
          <w:rFonts w:ascii="Cambria" w:eastAsia="Arial Nova Light" w:hAnsi="Cambria" w:cs="Arial"/>
        </w:rPr>
        <w:t>give</w:t>
      </w:r>
      <w:r w:rsidRPr="00C17B86">
        <w:rPr>
          <w:rFonts w:ascii="Cambria" w:eastAsia="Arial Nova Light" w:hAnsi="Cambria" w:cs="Arial"/>
        </w:rPr>
        <w:t xml:space="preserve"> the </w:t>
      </w:r>
      <w:r w:rsidR="00705BC3" w:rsidRPr="00C17B86">
        <w:rPr>
          <w:rFonts w:ascii="Cambria" w:eastAsia="Arial Nova Light" w:hAnsi="Cambria" w:cs="Arial"/>
        </w:rPr>
        <w:t>meeting ID number</w:t>
      </w:r>
      <w:r w:rsidRPr="00C17B86">
        <w:rPr>
          <w:rFonts w:ascii="Cambria" w:eastAsia="Arial Nova Light" w:hAnsi="Cambria" w:cs="Arial"/>
        </w:rPr>
        <w:t xml:space="preserve"> of the COSA group or Intergroup </w:t>
      </w:r>
      <w:r w:rsidR="00705BC3" w:rsidRPr="00C17B86">
        <w:rPr>
          <w:rFonts w:ascii="Cambria" w:eastAsia="Arial Nova Light" w:hAnsi="Cambria" w:cs="Arial"/>
        </w:rPr>
        <w:t>making the grant request</w:t>
      </w:r>
      <w:r w:rsidRPr="00C17B86">
        <w:rPr>
          <w:rFonts w:ascii="Cambria" w:eastAsia="Arial Nova Light" w:hAnsi="Cambria" w:cs="Arial"/>
        </w:rPr>
        <w:t>.</w:t>
      </w:r>
      <w:r w:rsidR="00281F6D" w:rsidRPr="00C17B86">
        <w:rPr>
          <w:rFonts w:ascii="Cambria" w:eastAsia="Arial Nova Light" w:hAnsi="Cambria" w:cs="Arial"/>
        </w:rPr>
        <w:t xml:space="preserve"> If this is a COSA event committee, please enter the ID of the chair’s COSA group.</w:t>
      </w:r>
      <w:r w:rsidR="00705BC3" w:rsidRPr="00C17B86">
        <w:rPr>
          <w:rFonts w:ascii="Cambria" w:eastAsia="Arial Nova Light" w:hAnsi="Cambria" w:cs="Arial"/>
        </w:rPr>
        <w:t xml:space="preserve"> </w:t>
      </w:r>
      <w:r w:rsidR="00042686" w:rsidRPr="00C17B86">
        <w:rPr>
          <w:rFonts w:ascii="Cambria" w:eastAsia="Arial Nova Light" w:hAnsi="Cambria" w:cs="Arial"/>
        </w:rPr>
        <w:t>________</w:t>
      </w:r>
      <w:r w:rsidR="00C17B86" w:rsidRPr="00C17B86">
        <w:rPr>
          <w:rFonts w:ascii="Cambria" w:eastAsia="Arial Nova Light" w:hAnsi="Cambria" w:cs="Arial"/>
        </w:rPr>
        <w:t>______________________________</w:t>
      </w:r>
      <w:r w:rsidR="00042686" w:rsidRPr="00C17B86">
        <w:rPr>
          <w:rFonts w:ascii="Cambria" w:eastAsia="Arial Nova Light" w:hAnsi="Cambria" w:cs="Arial"/>
        </w:rPr>
        <w:t>______</w:t>
      </w:r>
    </w:p>
    <w:p w14:paraId="026275EA" w14:textId="77777777" w:rsidR="002540C3" w:rsidRPr="00490C3C" w:rsidRDefault="002540C3">
      <w:pPr>
        <w:spacing w:after="0" w:line="240" w:lineRule="auto"/>
        <w:rPr>
          <w:rFonts w:ascii="Cambria" w:eastAsia="Arial Nova Light" w:hAnsi="Cambria" w:cs="Arial"/>
        </w:rPr>
      </w:pPr>
    </w:p>
    <w:p w14:paraId="414C8318" w14:textId="32F03AFF" w:rsidR="00705BC3" w:rsidRPr="00C17B86" w:rsidRDefault="00705BC3" w:rsidP="00C17B86">
      <w:pPr>
        <w:pStyle w:val="ListParagraph"/>
        <w:numPr>
          <w:ilvl w:val="0"/>
          <w:numId w:val="5"/>
        </w:numPr>
        <w:pBdr>
          <w:top w:val="nil"/>
          <w:left w:val="nil"/>
          <w:bottom w:val="nil"/>
          <w:right w:val="nil"/>
          <w:between w:val="nil"/>
        </w:pBdr>
        <w:spacing w:after="0" w:line="240" w:lineRule="auto"/>
        <w:rPr>
          <w:rFonts w:ascii="Cambria" w:eastAsia="Arial Nova Light" w:hAnsi="Cambria" w:cs="Arial"/>
        </w:rPr>
      </w:pPr>
      <w:r w:rsidRPr="00C17B86">
        <w:rPr>
          <w:rFonts w:ascii="Cambria" w:eastAsia="Arial Nova Light" w:hAnsi="Cambria" w:cs="Arial"/>
        </w:rPr>
        <w:t>Please enter the COSA member’s first name, email address and phone number that is completing the form. ____________________________________________________________________</w:t>
      </w:r>
      <w:r w:rsidR="00C159DF" w:rsidRPr="00C17B86">
        <w:rPr>
          <w:rFonts w:ascii="Cambria" w:eastAsia="Arial Nova Light" w:hAnsi="Cambria" w:cs="Arial"/>
        </w:rPr>
        <w:t>______________________________________________</w:t>
      </w:r>
    </w:p>
    <w:bookmarkEnd w:id="0"/>
    <w:p w14:paraId="5E19B868" w14:textId="1BC457E2" w:rsidR="00705BC3" w:rsidRDefault="00705BC3" w:rsidP="00705BC3">
      <w:pPr>
        <w:pBdr>
          <w:top w:val="nil"/>
          <w:left w:val="nil"/>
          <w:bottom w:val="nil"/>
          <w:right w:val="nil"/>
          <w:between w:val="nil"/>
        </w:pBdr>
        <w:spacing w:after="0" w:line="240" w:lineRule="auto"/>
        <w:rPr>
          <w:rFonts w:ascii="Cambria" w:eastAsia="Arial Nova Light" w:hAnsi="Cambria" w:cs="Arial"/>
        </w:rPr>
      </w:pPr>
    </w:p>
    <w:p w14:paraId="566C345E" w14:textId="3F06B298" w:rsidR="00705BC3" w:rsidRPr="00C17B86" w:rsidRDefault="00705BC3" w:rsidP="00C17B86">
      <w:pPr>
        <w:pStyle w:val="ListParagraph"/>
        <w:numPr>
          <w:ilvl w:val="0"/>
          <w:numId w:val="4"/>
        </w:numPr>
        <w:pBdr>
          <w:top w:val="nil"/>
          <w:left w:val="nil"/>
          <w:bottom w:val="nil"/>
          <w:right w:val="nil"/>
          <w:between w:val="nil"/>
        </w:pBdr>
        <w:spacing w:after="0" w:line="240" w:lineRule="auto"/>
        <w:rPr>
          <w:rFonts w:ascii="Cambria" w:eastAsia="Arial Nova Light" w:hAnsi="Cambria" w:cs="Arial"/>
        </w:rPr>
      </w:pPr>
      <w:r w:rsidRPr="00C17B86">
        <w:rPr>
          <w:rFonts w:ascii="Cambria" w:eastAsia="Arial Nova Light" w:hAnsi="Cambria" w:cs="Arial"/>
          <w:b/>
          <w:bCs/>
        </w:rPr>
        <w:t>For COSA Events</w:t>
      </w:r>
      <w:r w:rsidRPr="00C17B86">
        <w:rPr>
          <w:rFonts w:ascii="Cambria" w:eastAsia="Arial Nova Light" w:hAnsi="Cambria" w:cs="Arial"/>
        </w:rPr>
        <w:t>:</w:t>
      </w:r>
    </w:p>
    <w:p w14:paraId="6A271B6A" w14:textId="5A10B7ED" w:rsidR="002540C3" w:rsidRPr="00C17B86" w:rsidRDefault="00705BC3" w:rsidP="00C17B86">
      <w:pPr>
        <w:pStyle w:val="ListParagraph"/>
        <w:numPr>
          <w:ilvl w:val="0"/>
          <w:numId w:val="6"/>
        </w:numPr>
        <w:spacing w:after="0" w:line="240" w:lineRule="auto"/>
        <w:rPr>
          <w:rFonts w:ascii="Cambria" w:eastAsia="Arial Nova Light" w:hAnsi="Cambria" w:cs="Arial"/>
        </w:rPr>
      </w:pPr>
      <w:bookmarkStart w:id="1" w:name="_Hlk125810118"/>
      <w:r w:rsidRPr="00C17B86">
        <w:rPr>
          <w:rFonts w:ascii="Cambria" w:eastAsia="Arial Nova Light" w:hAnsi="Cambria" w:cs="Arial"/>
        </w:rPr>
        <w:t xml:space="preserve">What is the exact title of the COSA event the grant will be applied to?  </w:t>
      </w:r>
      <w:r w:rsidR="00042686" w:rsidRPr="00C17B86">
        <w:rPr>
          <w:rFonts w:ascii="Cambria" w:eastAsia="Arial Nova Light" w:hAnsi="Cambria" w:cs="Arial"/>
        </w:rPr>
        <w:t>_______</w:t>
      </w:r>
      <w:r w:rsidR="00C17B86" w:rsidRPr="00C17B86">
        <w:rPr>
          <w:rFonts w:ascii="Cambria" w:eastAsia="Arial Nova Light" w:hAnsi="Cambria" w:cs="Arial"/>
        </w:rPr>
        <w:t>____________</w:t>
      </w:r>
      <w:r w:rsidR="00042686" w:rsidRPr="00C17B86">
        <w:rPr>
          <w:rFonts w:ascii="Cambria" w:eastAsia="Arial Nova Light" w:hAnsi="Cambria" w:cs="Arial"/>
        </w:rPr>
        <w:t>__________________________________</w:t>
      </w:r>
    </w:p>
    <w:bookmarkEnd w:id="1"/>
    <w:p w14:paraId="79539469" w14:textId="77777777" w:rsidR="002540C3" w:rsidRPr="00490C3C" w:rsidRDefault="002540C3">
      <w:pPr>
        <w:spacing w:after="0" w:line="240" w:lineRule="auto"/>
        <w:rPr>
          <w:rFonts w:ascii="Cambria" w:eastAsia="Arial Nova Light" w:hAnsi="Cambria" w:cs="Arial"/>
        </w:rPr>
      </w:pPr>
    </w:p>
    <w:p w14:paraId="0F1C44BF" w14:textId="4297834C" w:rsidR="002540C3" w:rsidRPr="00C17B86" w:rsidRDefault="006C6411" w:rsidP="00C17B86">
      <w:pPr>
        <w:pStyle w:val="ListParagraph"/>
        <w:numPr>
          <w:ilvl w:val="0"/>
          <w:numId w:val="6"/>
        </w:numPr>
        <w:pBdr>
          <w:top w:val="nil"/>
          <w:left w:val="nil"/>
          <w:bottom w:val="nil"/>
          <w:right w:val="nil"/>
          <w:between w:val="nil"/>
        </w:pBdr>
        <w:spacing w:after="0" w:line="240" w:lineRule="auto"/>
        <w:rPr>
          <w:rFonts w:ascii="Cambria" w:eastAsia="Arial Nova Light" w:hAnsi="Cambria" w:cs="Arial"/>
        </w:rPr>
      </w:pPr>
      <w:r w:rsidRPr="00C17B86">
        <w:rPr>
          <w:rFonts w:ascii="Cambria" w:eastAsia="Arial Nova Light" w:hAnsi="Cambria" w:cs="Arial"/>
        </w:rPr>
        <w:t>Is this event virtual only?  (There will be no</w:t>
      </w:r>
      <w:r w:rsidR="00264019" w:rsidRPr="00C17B86">
        <w:rPr>
          <w:rFonts w:ascii="Cambria" w:eastAsia="Arial Nova Light" w:hAnsi="Cambria" w:cs="Arial"/>
        </w:rPr>
        <w:t xml:space="preserve"> “</w:t>
      </w:r>
      <w:r w:rsidRPr="00C17B86">
        <w:rPr>
          <w:rFonts w:ascii="Cambria" w:eastAsia="Arial Nova Light" w:hAnsi="Cambria" w:cs="Arial"/>
        </w:rPr>
        <w:t>in</w:t>
      </w:r>
      <w:r w:rsidR="00264019" w:rsidRPr="00C17B86">
        <w:rPr>
          <w:rFonts w:ascii="Cambria" w:eastAsia="Arial Nova Light" w:hAnsi="Cambria" w:cs="Arial"/>
        </w:rPr>
        <w:t>-</w:t>
      </w:r>
      <w:r w:rsidRPr="00C17B86">
        <w:rPr>
          <w:rFonts w:ascii="Cambria" w:eastAsia="Arial Nova Light" w:hAnsi="Cambria" w:cs="Arial"/>
        </w:rPr>
        <w:t>person</w:t>
      </w:r>
      <w:r w:rsidR="00264019" w:rsidRPr="00C17B86">
        <w:rPr>
          <w:rFonts w:ascii="Cambria" w:eastAsia="Arial Nova Light" w:hAnsi="Cambria" w:cs="Arial"/>
        </w:rPr>
        <w:t>”</w:t>
      </w:r>
      <w:r w:rsidRPr="00C17B86">
        <w:rPr>
          <w:rFonts w:ascii="Cambria" w:eastAsia="Arial Nova Light" w:hAnsi="Cambria" w:cs="Arial"/>
        </w:rPr>
        <w:t>, face to face attendance).</w:t>
      </w:r>
      <w:r w:rsidR="00042686" w:rsidRPr="00C17B86">
        <w:rPr>
          <w:rFonts w:ascii="Cambria" w:eastAsia="Arial Nova Light" w:hAnsi="Cambria" w:cs="Arial"/>
        </w:rPr>
        <w:t xml:space="preserve"> _______</w:t>
      </w:r>
      <w:r w:rsidR="00C17B86" w:rsidRPr="00C17B86">
        <w:rPr>
          <w:rFonts w:ascii="Cambria" w:eastAsia="Arial Nova Light" w:hAnsi="Cambria" w:cs="Arial"/>
        </w:rPr>
        <w:t>_______________________</w:t>
      </w:r>
      <w:r w:rsidR="00042686" w:rsidRPr="00C17B86">
        <w:rPr>
          <w:rFonts w:ascii="Cambria" w:eastAsia="Arial Nova Light" w:hAnsi="Cambria" w:cs="Arial"/>
        </w:rPr>
        <w:t>_</w:t>
      </w:r>
      <w:r w:rsidR="001F76AE" w:rsidRPr="00C17B86">
        <w:rPr>
          <w:rFonts w:ascii="Cambria" w:eastAsia="Arial Nova Light" w:hAnsi="Cambria" w:cs="Arial"/>
        </w:rPr>
        <w:t>______</w:t>
      </w:r>
      <w:r w:rsidR="00042686" w:rsidRPr="00C17B86">
        <w:rPr>
          <w:rFonts w:ascii="Cambria" w:eastAsia="Arial Nova Light" w:hAnsi="Cambria" w:cs="Arial"/>
        </w:rPr>
        <w:t>___</w:t>
      </w:r>
      <w:r w:rsidRPr="00C17B86">
        <w:rPr>
          <w:rFonts w:ascii="Cambria" w:eastAsia="Arial Nova Light" w:hAnsi="Cambria" w:cs="Arial"/>
        </w:rPr>
        <w:t xml:space="preserve">       </w:t>
      </w:r>
    </w:p>
    <w:p w14:paraId="4A8616E6" w14:textId="77777777" w:rsidR="002540C3" w:rsidRPr="00490C3C" w:rsidRDefault="002540C3">
      <w:pPr>
        <w:pBdr>
          <w:top w:val="nil"/>
          <w:left w:val="nil"/>
          <w:bottom w:val="nil"/>
          <w:right w:val="nil"/>
          <w:between w:val="nil"/>
        </w:pBdr>
        <w:spacing w:after="0" w:line="240" w:lineRule="auto"/>
        <w:rPr>
          <w:rFonts w:ascii="Cambria" w:eastAsia="Arial Nova Light" w:hAnsi="Cambria" w:cs="Arial"/>
        </w:rPr>
      </w:pPr>
    </w:p>
    <w:p w14:paraId="15294249" w14:textId="0478EEFB" w:rsidR="002540C3" w:rsidRPr="00C17B86" w:rsidRDefault="006C6411" w:rsidP="00C17B86">
      <w:pPr>
        <w:pStyle w:val="ListParagraph"/>
        <w:numPr>
          <w:ilvl w:val="0"/>
          <w:numId w:val="6"/>
        </w:numPr>
        <w:pBdr>
          <w:top w:val="nil"/>
          <w:left w:val="nil"/>
          <w:bottom w:val="nil"/>
          <w:right w:val="nil"/>
          <w:between w:val="nil"/>
        </w:pBdr>
        <w:spacing w:after="0" w:line="240" w:lineRule="auto"/>
        <w:rPr>
          <w:rFonts w:ascii="Cambria" w:eastAsia="Arial Nova Light" w:hAnsi="Cambria" w:cs="Arial"/>
        </w:rPr>
      </w:pPr>
      <w:r w:rsidRPr="00C17B86">
        <w:rPr>
          <w:rFonts w:ascii="Cambria" w:eastAsia="Arial Nova Light" w:hAnsi="Cambria" w:cs="Arial"/>
        </w:rPr>
        <w:t xml:space="preserve">If the event or retreat will have an </w:t>
      </w:r>
      <w:r w:rsidR="00264019" w:rsidRPr="00C17B86">
        <w:rPr>
          <w:rFonts w:ascii="Cambria" w:eastAsia="Arial Nova Light" w:hAnsi="Cambria" w:cs="Arial"/>
        </w:rPr>
        <w:t>“in-person”</w:t>
      </w:r>
      <w:r w:rsidR="00264019" w:rsidRPr="00C17B86">
        <w:rPr>
          <w:rFonts w:ascii="Cambria" w:eastAsia="Arial Nova Light" w:hAnsi="Cambria" w:cs="Arial"/>
        </w:rPr>
        <w:t xml:space="preserve"> </w:t>
      </w:r>
      <w:r w:rsidRPr="00C17B86">
        <w:rPr>
          <w:rFonts w:ascii="Cambria" w:eastAsia="Arial Nova Light" w:hAnsi="Cambria" w:cs="Arial"/>
        </w:rPr>
        <w:t xml:space="preserve">element to it and members will be able to attend </w:t>
      </w:r>
      <w:r w:rsidRPr="00C17B86">
        <w:rPr>
          <w:rFonts w:ascii="Cambria" w:eastAsia="Arial Nova Light" w:hAnsi="Cambria" w:cs="Arial"/>
        </w:rPr>
        <w:t>face to face, please provide the name and location</w:t>
      </w:r>
      <w:r w:rsidRPr="00C17B86">
        <w:rPr>
          <w:rFonts w:ascii="Cambria" w:eastAsia="Arial Nova Light" w:hAnsi="Cambria" w:cs="Arial"/>
          <w:b/>
        </w:rPr>
        <w:t xml:space="preserve"> </w:t>
      </w:r>
      <w:r w:rsidRPr="00C17B86">
        <w:rPr>
          <w:rFonts w:ascii="Cambria" w:eastAsia="Arial Nova Light" w:hAnsi="Cambria" w:cs="Arial"/>
        </w:rPr>
        <w:t>of the facility where the in-person event will take place.</w:t>
      </w:r>
    </w:p>
    <w:p w14:paraId="6AE09DFE" w14:textId="59E1966D" w:rsidR="002540C3" w:rsidRPr="00C17B86" w:rsidRDefault="001F76AE" w:rsidP="00C17B86">
      <w:pPr>
        <w:pStyle w:val="ListParagraph"/>
        <w:pBdr>
          <w:top w:val="nil"/>
          <w:left w:val="nil"/>
          <w:bottom w:val="nil"/>
          <w:right w:val="nil"/>
          <w:between w:val="nil"/>
        </w:pBdr>
        <w:spacing w:after="0" w:line="240" w:lineRule="auto"/>
        <w:rPr>
          <w:rFonts w:ascii="Cambria" w:eastAsia="Arial Nova Light" w:hAnsi="Cambria" w:cs="Arial"/>
        </w:rPr>
      </w:pPr>
      <w:r w:rsidRPr="00C17B86">
        <w:rPr>
          <w:rFonts w:ascii="Cambria" w:eastAsia="Arial Nova Light" w:hAnsi="Cambria" w:cs="Arial"/>
        </w:rPr>
        <w:t>_________________________________________________________________________</w:t>
      </w:r>
      <w:r w:rsidR="00C159DF" w:rsidRPr="00C17B86">
        <w:rPr>
          <w:rFonts w:ascii="Cambria" w:eastAsia="Arial Nova Light" w:hAnsi="Cambria" w:cs="Arial"/>
        </w:rPr>
        <w:t>________________________________________</w:t>
      </w:r>
      <w:r w:rsidRPr="00C17B86">
        <w:rPr>
          <w:rFonts w:ascii="Cambria" w:eastAsia="Arial Nova Light" w:hAnsi="Cambria" w:cs="Arial"/>
        </w:rPr>
        <w:t>_</w:t>
      </w:r>
    </w:p>
    <w:p w14:paraId="461A114F" w14:textId="67C0256C" w:rsidR="002540C3" w:rsidRPr="00490C3C" w:rsidRDefault="002540C3">
      <w:pPr>
        <w:pBdr>
          <w:top w:val="nil"/>
          <w:left w:val="nil"/>
          <w:bottom w:val="nil"/>
          <w:right w:val="nil"/>
          <w:between w:val="nil"/>
        </w:pBdr>
        <w:spacing w:after="0" w:line="240" w:lineRule="auto"/>
        <w:rPr>
          <w:rFonts w:ascii="Cambria" w:eastAsia="Arial Nova Light" w:hAnsi="Cambria" w:cs="Arial"/>
        </w:rPr>
      </w:pPr>
    </w:p>
    <w:p w14:paraId="5D03FA9E" w14:textId="3FB1A10E" w:rsidR="002540C3" w:rsidRPr="00C17B86" w:rsidRDefault="006C6411" w:rsidP="00C17B86">
      <w:pPr>
        <w:pStyle w:val="ListParagraph"/>
        <w:numPr>
          <w:ilvl w:val="0"/>
          <w:numId w:val="6"/>
        </w:numPr>
        <w:spacing w:after="0" w:line="240" w:lineRule="auto"/>
        <w:rPr>
          <w:rFonts w:ascii="Cambria" w:eastAsia="Arial Nova Light" w:hAnsi="Cambria" w:cs="Arial"/>
        </w:rPr>
      </w:pPr>
      <w:r w:rsidRPr="00C17B86">
        <w:rPr>
          <w:rFonts w:ascii="Cambria" w:eastAsia="Arial Nova Light" w:hAnsi="Cambria" w:cs="Arial"/>
        </w:rPr>
        <w:t xml:space="preserve">What is the purpose(s) </w:t>
      </w:r>
      <w:r w:rsidRPr="00C17B86">
        <w:rPr>
          <w:rFonts w:ascii="Cambria" w:eastAsia="Arial Nova Light" w:hAnsi="Cambria" w:cs="Arial"/>
        </w:rPr>
        <w:t>of the event? Examples are enrichment of current COSAs’ recovery, 12 step work, outreach to potential COSAs, education of professionals, fellowship.</w:t>
      </w:r>
      <w:r w:rsidR="001F76AE" w:rsidRPr="00C17B86">
        <w:rPr>
          <w:rFonts w:ascii="Cambria" w:eastAsia="Arial Nova Light" w:hAnsi="Cambria" w:cs="Arial"/>
        </w:rPr>
        <w:t xml:space="preserve"> ___________________</w:t>
      </w:r>
      <w:r w:rsidR="00C17B86" w:rsidRPr="00C17B86">
        <w:rPr>
          <w:rFonts w:ascii="Cambria" w:eastAsia="Arial Nova Light" w:hAnsi="Cambria" w:cs="Arial"/>
        </w:rPr>
        <w:t>__________</w:t>
      </w:r>
      <w:r w:rsidR="001F76AE" w:rsidRPr="00C17B86">
        <w:rPr>
          <w:rFonts w:ascii="Cambria" w:eastAsia="Arial Nova Light" w:hAnsi="Cambria" w:cs="Arial"/>
        </w:rPr>
        <w:t>________________________</w:t>
      </w:r>
    </w:p>
    <w:p w14:paraId="7CB258B6" w14:textId="77777777" w:rsidR="002540C3" w:rsidRPr="00490C3C" w:rsidRDefault="002540C3">
      <w:pPr>
        <w:spacing w:after="0" w:line="240" w:lineRule="auto"/>
        <w:rPr>
          <w:rFonts w:ascii="Cambria" w:eastAsia="Arial Nova Light" w:hAnsi="Cambria" w:cs="Arial"/>
        </w:rPr>
      </w:pPr>
    </w:p>
    <w:p w14:paraId="54A20FEC" w14:textId="77777777" w:rsidR="00C17B86" w:rsidRDefault="006C6411" w:rsidP="00C17B86">
      <w:pPr>
        <w:pStyle w:val="ListParagraph"/>
        <w:numPr>
          <w:ilvl w:val="0"/>
          <w:numId w:val="6"/>
        </w:numPr>
        <w:spacing w:after="0" w:line="240" w:lineRule="auto"/>
        <w:rPr>
          <w:rFonts w:ascii="Cambria" w:eastAsia="Arial Nova Light" w:hAnsi="Cambria" w:cs="Arial"/>
        </w:rPr>
      </w:pPr>
      <w:r w:rsidRPr="00C17B86">
        <w:rPr>
          <w:rFonts w:ascii="Cambria" w:eastAsia="Arial Nova Light" w:hAnsi="Cambria" w:cs="Arial"/>
        </w:rPr>
        <w:t>Is this a recurring event or a new one?</w:t>
      </w:r>
      <w:r w:rsidR="001F76AE" w:rsidRPr="00C17B86">
        <w:rPr>
          <w:rFonts w:ascii="Cambria" w:eastAsia="Arial Nova Light" w:hAnsi="Cambria" w:cs="Arial"/>
        </w:rPr>
        <w:t xml:space="preserve"> _________</w:t>
      </w:r>
      <w:r w:rsidR="00C159DF" w:rsidRPr="00C17B86">
        <w:rPr>
          <w:rFonts w:ascii="Cambria" w:eastAsia="Arial Nova Light" w:hAnsi="Cambria" w:cs="Arial"/>
        </w:rPr>
        <w:t xml:space="preserve">      </w:t>
      </w:r>
    </w:p>
    <w:p w14:paraId="6849BFDA" w14:textId="77777777" w:rsidR="00C17B86" w:rsidRPr="00C17B86" w:rsidRDefault="00C17B86" w:rsidP="00C17B86">
      <w:pPr>
        <w:pStyle w:val="ListParagraph"/>
        <w:rPr>
          <w:rFonts w:ascii="Cambria" w:eastAsia="Arial Nova Light" w:hAnsi="Cambria" w:cs="Arial"/>
        </w:rPr>
      </w:pPr>
    </w:p>
    <w:p w14:paraId="20896EB2" w14:textId="3E54C1F8" w:rsidR="00C159DF" w:rsidRPr="00C17B86" w:rsidRDefault="00C159DF" w:rsidP="00C17B86">
      <w:pPr>
        <w:pStyle w:val="ListParagraph"/>
        <w:numPr>
          <w:ilvl w:val="0"/>
          <w:numId w:val="6"/>
        </w:numPr>
        <w:spacing w:after="0" w:line="240" w:lineRule="auto"/>
        <w:rPr>
          <w:rFonts w:ascii="Cambria" w:eastAsia="Arial Nova Light" w:hAnsi="Cambria" w:cs="Arial"/>
        </w:rPr>
      </w:pPr>
      <w:r w:rsidRPr="00C17B86">
        <w:rPr>
          <w:rFonts w:ascii="Cambria" w:eastAsia="Arial Nova Light" w:hAnsi="Cambria" w:cs="Arial"/>
        </w:rPr>
        <w:t>What is the expected number of attendees? ______________</w:t>
      </w:r>
    </w:p>
    <w:p w14:paraId="6197323D" w14:textId="49D2EFB6" w:rsidR="00BE190A" w:rsidRDefault="00BE190A">
      <w:pPr>
        <w:spacing w:after="0" w:line="240" w:lineRule="auto"/>
        <w:rPr>
          <w:rFonts w:ascii="Cambria" w:eastAsia="Arial Nova Light" w:hAnsi="Cambria" w:cs="Arial"/>
        </w:rPr>
      </w:pPr>
    </w:p>
    <w:p w14:paraId="6E9A654B" w14:textId="227F7BB0" w:rsidR="00705BC3" w:rsidRPr="00C17B86" w:rsidRDefault="00705BC3" w:rsidP="00C17B86">
      <w:pPr>
        <w:pStyle w:val="ListParagraph"/>
        <w:numPr>
          <w:ilvl w:val="0"/>
          <w:numId w:val="6"/>
        </w:numPr>
        <w:spacing w:after="0" w:line="240" w:lineRule="auto"/>
        <w:rPr>
          <w:rFonts w:ascii="Cambria" w:eastAsia="Arial Nova Light" w:hAnsi="Cambria" w:cs="Arial"/>
        </w:rPr>
      </w:pPr>
      <w:r w:rsidRPr="00C17B86">
        <w:rPr>
          <w:rFonts w:ascii="Cambria" w:eastAsia="Arial Nova Light" w:hAnsi="Cambria" w:cs="Arial"/>
        </w:rPr>
        <w:t>What is the total expense for the event? This includes any fixed component, space rental for example, and the cost/person component times the number of expected attendees. Travel and personal costs of the planners, presenters, or participants and the cost of scholarships given to individuals is not covered by the grant. ___</w:t>
      </w:r>
      <w:r w:rsidR="00C17B86">
        <w:rPr>
          <w:rFonts w:ascii="Cambria" w:eastAsia="Arial Nova Light" w:hAnsi="Cambria" w:cs="Arial"/>
        </w:rPr>
        <w:t>____________________</w:t>
      </w:r>
      <w:r w:rsidRPr="00C17B86">
        <w:rPr>
          <w:rFonts w:ascii="Cambria" w:eastAsia="Arial Nova Light" w:hAnsi="Cambria" w:cs="Arial"/>
        </w:rPr>
        <w:t>_______________________________________________</w:t>
      </w:r>
    </w:p>
    <w:p w14:paraId="3C42F727" w14:textId="70106B6E" w:rsidR="00705BC3" w:rsidRDefault="00705BC3">
      <w:pPr>
        <w:spacing w:after="0" w:line="240" w:lineRule="auto"/>
        <w:rPr>
          <w:rFonts w:ascii="Cambria" w:eastAsia="Arial Nova Light" w:hAnsi="Cambria" w:cs="Arial"/>
        </w:rPr>
      </w:pPr>
    </w:p>
    <w:p w14:paraId="0312CB6A" w14:textId="32AF1EC0" w:rsidR="00B532CA" w:rsidRPr="00C17B86" w:rsidRDefault="00B532CA" w:rsidP="00C17B86">
      <w:pPr>
        <w:pStyle w:val="ListParagraph"/>
        <w:numPr>
          <w:ilvl w:val="0"/>
          <w:numId w:val="6"/>
        </w:numPr>
        <w:spacing w:after="0" w:line="240" w:lineRule="auto"/>
        <w:rPr>
          <w:rFonts w:ascii="Cambria" w:eastAsia="Arial Nova Light" w:hAnsi="Cambria" w:cs="Arial"/>
        </w:rPr>
      </w:pPr>
      <w:r w:rsidRPr="00C17B86">
        <w:rPr>
          <w:rFonts w:ascii="Cambria" w:eastAsia="Arial Nova Light" w:hAnsi="Cambria" w:cs="Arial"/>
        </w:rPr>
        <w:t>What is the breakdown of the event or activity expenses? For values that depend on the number of attendees, please indicate the total expense (cost of individual expense times number of expected attendees).</w:t>
      </w:r>
    </w:p>
    <w:p w14:paraId="03125031" w14:textId="1D56E71E" w:rsidR="00B532CA" w:rsidRPr="00490C3C" w:rsidRDefault="00B532CA" w:rsidP="00C17B86">
      <w:pPr>
        <w:pStyle w:val="ListParagraph"/>
        <w:numPr>
          <w:ilvl w:val="0"/>
          <w:numId w:val="9"/>
        </w:numPr>
        <w:spacing w:after="0" w:line="240" w:lineRule="auto"/>
        <w:rPr>
          <w:rFonts w:ascii="Cambria" w:eastAsia="Arial Nova Light" w:hAnsi="Cambria" w:cs="Arial"/>
        </w:rPr>
      </w:pPr>
      <w:r w:rsidRPr="00490C3C">
        <w:rPr>
          <w:rFonts w:ascii="Cambria" w:eastAsia="Arial Nova Light" w:hAnsi="Cambria" w:cs="Arial"/>
        </w:rPr>
        <w:t>Space rental</w:t>
      </w:r>
      <w:r w:rsidR="00CD2E17">
        <w:rPr>
          <w:rFonts w:ascii="Cambria" w:eastAsia="Arial Nova Light" w:hAnsi="Cambria" w:cs="Arial"/>
        </w:rPr>
        <w:t xml:space="preserve"> or location entrance fee</w:t>
      </w:r>
      <w:r w:rsidRPr="00490C3C">
        <w:rPr>
          <w:rFonts w:ascii="Cambria" w:eastAsia="Arial Nova Light" w:hAnsi="Cambria" w:cs="Arial"/>
        </w:rPr>
        <w:t xml:space="preserve"> for the duration of the event ____</w:t>
      </w:r>
      <w:r w:rsidR="00CD2E17">
        <w:rPr>
          <w:rFonts w:ascii="Cambria" w:eastAsia="Arial Nova Light" w:hAnsi="Cambria" w:cs="Arial"/>
        </w:rPr>
        <w:t>_</w:t>
      </w:r>
      <w:r w:rsidRPr="00490C3C">
        <w:rPr>
          <w:rFonts w:ascii="Cambria" w:eastAsia="Arial Nova Light" w:hAnsi="Cambria" w:cs="Arial"/>
        </w:rPr>
        <w:t>__________________________</w:t>
      </w:r>
    </w:p>
    <w:p w14:paraId="709B217F" w14:textId="2E74D86B" w:rsidR="00B532CA" w:rsidRPr="00490C3C" w:rsidRDefault="00B532CA" w:rsidP="00C17B86">
      <w:pPr>
        <w:pStyle w:val="ListParagraph"/>
        <w:numPr>
          <w:ilvl w:val="0"/>
          <w:numId w:val="9"/>
        </w:numPr>
        <w:spacing w:after="0" w:line="240" w:lineRule="auto"/>
        <w:rPr>
          <w:rFonts w:ascii="Cambria" w:eastAsia="Arial Nova Light" w:hAnsi="Cambria" w:cs="Arial"/>
        </w:rPr>
      </w:pPr>
      <w:r w:rsidRPr="00490C3C">
        <w:rPr>
          <w:rFonts w:ascii="Cambria" w:eastAsia="Arial Nova Light" w:hAnsi="Cambria" w:cs="Arial"/>
        </w:rPr>
        <w:t xml:space="preserve">Technology that must be purchased or rented (examples are Wi-Fi access, </w:t>
      </w:r>
      <w:proofErr w:type="gramStart"/>
      <w:r w:rsidRPr="00490C3C">
        <w:rPr>
          <w:rFonts w:ascii="Cambria" w:eastAsia="Arial Nova Light" w:hAnsi="Cambria" w:cs="Arial"/>
        </w:rPr>
        <w:t>projector</w:t>
      </w:r>
      <w:proofErr w:type="gramEnd"/>
      <w:r w:rsidRPr="00490C3C">
        <w:rPr>
          <w:rFonts w:ascii="Cambria" w:eastAsia="Arial Nova Light" w:hAnsi="Cambria" w:cs="Arial"/>
        </w:rPr>
        <w:t xml:space="preserve"> or screen rental, Zoom access</w:t>
      </w:r>
      <w:r w:rsidR="00264019">
        <w:rPr>
          <w:rFonts w:ascii="Cambria" w:eastAsia="Arial Nova Light" w:hAnsi="Cambria" w:cs="Arial"/>
        </w:rPr>
        <w:t>)</w:t>
      </w:r>
      <w:r w:rsidRPr="00490C3C">
        <w:rPr>
          <w:rFonts w:ascii="Cambria" w:eastAsia="Arial Nova Light" w:hAnsi="Cambria" w:cs="Arial"/>
        </w:rPr>
        <w:t xml:space="preserve"> __________________________________________________________</w:t>
      </w:r>
    </w:p>
    <w:p w14:paraId="0A60F0BC" w14:textId="77777777" w:rsidR="00B532CA" w:rsidRPr="00490C3C" w:rsidRDefault="00B532CA" w:rsidP="00C17B86">
      <w:pPr>
        <w:pStyle w:val="ListParagraph"/>
        <w:numPr>
          <w:ilvl w:val="0"/>
          <w:numId w:val="9"/>
        </w:numPr>
        <w:spacing w:after="0" w:line="240" w:lineRule="auto"/>
        <w:rPr>
          <w:rFonts w:ascii="Cambria" w:eastAsia="Arial Nova Light" w:hAnsi="Cambria" w:cs="Arial"/>
        </w:rPr>
      </w:pPr>
      <w:r w:rsidRPr="00490C3C">
        <w:rPr>
          <w:rFonts w:ascii="Cambria" w:eastAsia="Arial Nova Light" w:hAnsi="Cambria" w:cs="Arial"/>
        </w:rPr>
        <w:t>Materials (examples are notebooks, printing, literature, craft items specific to an activity, chair rentals) ____________________________________________________________________</w:t>
      </w:r>
    </w:p>
    <w:p w14:paraId="440001FC" w14:textId="77777777" w:rsidR="00B532CA" w:rsidRPr="00490C3C" w:rsidRDefault="00B532CA" w:rsidP="00C17B86">
      <w:pPr>
        <w:pStyle w:val="ListParagraph"/>
        <w:numPr>
          <w:ilvl w:val="0"/>
          <w:numId w:val="9"/>
        </w:numPr>
        <w:spacing w:after="0" w:line="240" w:lineRule="auto"/>
        <w:rPr>
          <w:rFonts w:ascii="Cambria" w:eastAsia="Arial Nova Light" w:hAnsi="Cambria" w:cs="Arial"/>
        </w:rPr>
      </w:pPr>
      <w:r w:rsidRPr="00490C3C">
        <w:rPr>
          <w:rFonts w:ascii="Cambria" w:eastAsia="Arial Nova Light" w:hAnsi="Cambria" w:cs="Arial"/>
        </w:rPr>
        <w:t>Food/drinks provided to registrants during the event or activity _________________________</w:t>
      </w:r>
    </w:p>
    <w:p w14:paraId="25A40174" w14:textId="77777777" w:rsidR="00B532CA" w:rsidRPr="00490C3C" w:rsidRDefault="00B532CA" w:rsidP="00C17B86">
      <w:pPr>
        <w:pStyle w:val="ListParagraph"/>
        <w:numPr>
          <w:ilvl w:val="0"/>
          <w:numId w:val="9"/>
        </w:numPr>
        <w:spacing w:after="0" w:line="240" w:lineRule="auto"/>
        <w:rPr>
          <w:rFonts w:ascii="Cambria" w:eastAsia="Arial Nova Light" w:hAnsi="Cambria" w:cs="Arial"/>
        </w:rPr>
      </w:pPr>
      <w:r w:rsidRPr="00490C3C">
        <w:rPr>
          <w:rFonts w:ascii="Cambria" w:eastAsia="Arial Nova Light" w:hAnsi="Cambria" w:cs="Arial"/>
        </w:rPr>
        <w:t>Other (please specify) _________________________________________________________</w:t>
      </w:r>
    </w:p>
    <w:p w14:paraId="40F65A1D" w14:textId="77777777" w:rsidR="00705BC3" w:rsidRPr="00490C3C" w:rsidRDefault="00705BC3">
      <w:pPr>
        <w:spacing w:after="0" w:line="240" w:lineRule="auto"/>
        <w:rPr>
          <w:rFonts w:ascii="Cambria" w:eastAsia="Arial Nova Light" w:hAnsi="Cambria" w:cs="Arial"/>
        </w:rPr>
      </w:pPr>
    </w:p>
    <w:p w14:paraId="6BCC44F5" w14:textId="77777777" w:rsidR="00B532CA" w:rsidRPr="00C17B86" w:rsidRDefault="00B532CA" w:rsidP="00C17B86">
      <w:pPr>
        <w:pStyle w:val="ListParagraph"/>
        <w:numPr>
          <w:ilvl w:val="0"/>
          <w:numId w:val="6"/>
        </w:numPr>
        <w:spacing w:after="0" w:line="240" w:lineRule="auto"/>
        <w:rPr>
          <w:rFonts w:ascii="Cambria" w:eastAsia="Arial Nova Light" w:hAnsi="Cambria" w:cs="Arial"/>
        </w:rPr>
      </w:pPr>
      <w:bookmarkStart w:id="2" w:name="_Hlk125810957"/>
      <w:r w:rsidRPr="00C17B86">
        <w:rPr>
          <w:rFonts w:ascii="Cambria" w:eastAsia="Arial Nova Light" w:hAnsi="Cambria" w:cs="Arial"/>
        </w:rPr>
        <w:t xml:space="preserve">How is information of the event or activity being shared? Examples are within a single meeting, through an intergroup contact list, posted on ISO webpage, flyers. ___________________________________ </w:t>
      </w:r>
    </w:p>
    <w:bookmarkEnd w:id="2"/>
    <w:p w14:paraId="0665D5BC" w14:textId="77777777" w:rsidR="00B532CA" w:rsidRDefault="00B532CA">
      <w:pPr>
        <w:spacing w:after="0" w:line="240" w:lineRule="auto"/>
        <w:rPr>
          <w:rFonts w:ascii="Cambria" w:eastAsia="Arial Nova Light" w:hAnsi="Cambria" w:cs="Arial"/>
        </w:rPr>
      </w:pPr>
    </w:p>
    <w:p w14:paraId="2A1ED46C" w14:textId="7DCA5E51" w:rsidR="00B532CA" w:rsidRPr="00C17B86" w:rsidRDefault="00B532CA" w:rsidP="00C17B86">
      <w:pPr>
        <w:pStyle w:val="ListParagraph"/>
        <w:numPr>
          <w:ilvl w:val="0"/>
          <w:numId w:val="4"/>
        </w:numPr>
        <w:spacing w:after="0" w:line="240" w:lineRule="auto"/>
        <w:rPr>
          <w:rFonts w:ascii="Cambria" w:eastAsia="Arial Nova Light" w:hAnsi="Cambria" w:cs="Arial"/>
        </w:rPr>
      </w:pPr>
      <w:r w:rsidRPr="00C17B86">
        <w:rPr>
          <w:rFonts w:ascii="Cambria" w:eastAsia="Arial Nova Light" w:hAnsi="Cambria" w:cs="Arial"/>
          <w:b/>
          <w:bCs/>
        </w:rPr>
        <w:t>For COSA Outreach Activities</w:t>
      </w:r>
      <w:r w:rsidRPr="00C17B86">
        <w:rPr>
          <w:rFonts w:ascii="Cambria" w:eastAsia="Arial Nova Light" w:hAnsi="Cambria" w:cs="Arial"/>
        </w:rPr>
        <w:t>:</w:t>
      </w:r>
    </w:p>
    <w:p w14:paraId="579138B1" w14:textId="7938D476" w:rsidR="00B532CA" w:rsidRDefault="00B532CA">
      <w:pPr>
        <w:spacing w:after="0" w:line="240" w:lineRule="auto"/>
        <w:rPr>
          <w:rFonts w:ascii="Cambria" w:eastAsia="Arial Nova Light" w:hAnsi="Cambria" w:cs="Arial"/>
        </w:rPr>
      </w:pPr>
    </w:p>
    <w:p w14:paraId="143B9DDE" w14:textId="25132C84" w:rsidR="00B532CA" w:rsidRPr="00C17B86" w:rsidRDefault="00B532CA" w:rsidP="00C17B86">
      <w:pPr>
        <w:pStyle w:val="ListParagraph"/>
        <w:numPr>
          <w:ilvl w:val="0"/>
          <w:numId w:val="7"/>
        </w:numPr>
        <w:spacing w:after="0" w:line="240" w:lineRule="auto"/>
        <w:rPr>
          <w:rFonts w:ascii="Cambria" w:eastAsia="Arial Nova Light" w:hAnsi="Cambria" w:cs="Arial"/>
        </w:rPr>
      </w:pPr>
      <w:r w:rsidRPr="00C17B86">
        <w:rPr>
          <w:rFonts w:ascii="Cambria" w:eastAsia="Arial Nova Light" w:hAnsi="Cambria" w:cs="Arial"/>
        </w:rPr>
        <w:t xml:space="preserve">What type of outreach is planned? Examples are </w:t>
      </w:r>
      <w:r w:rsidR="00CD2E17" w:rsidRPr="00C17B86">
        <w:rPr>
          <w:rFonts w:ascii="Cambria" w:eastAsia="Arial Nova Light" w:hAnsi="Cambria" w:cs="Arial"/>
        </w:rPr>
        <w:t>a booth</w:t>
      </w:r>
      <w:r w:rsidRPr="00C17B86">
        <w:rPr>
          <w:rFonts w:ascii="Cambria" w:eastAsia="Arial Nova Light" w:hAnsi="Cambria" w:cs="Arial"/>
        </w:rPr>
        <w:t xml:space="preserve"> at a therapist’s convention or printing flyers to be distributed to local councilors. ______________________________________________________________________</w:t>
      </w:r>
    </w:p>
    <w:p w14:paraId="437429CB" w14:textId="5A7431B4" w:rsidR="00B532CA" w:rsidRDefault="00B532CA">
      <w:pPr>
        <w:spacing w:after="0" w:line="240" w:lineRule="auto"/>
        <w:rPr>
          <w:rFonts w:ascii="Cambria" w:eastAsia="Arial Nova Light" w:hAnsi="Cambria" w:cs="Arial"/>
        </w:rPr>
      </w:pPr>
    </w:p>
    <w:p w14:paraId="36A3A1E1" w14:textId="4259D3FB" w:rsidR="00B532CA" w:rsidRPr="00C17B86" w:rsidRDefault="00B532CA" w:rsidP="00C17B86">
      <w:pPr>
        <w:pStyle w:val="ListParagraph"/>
        <w:numPr>
          <w:ilvl w:val="0"/>
          <w:numId w:val="7"/>
        </w:numPr>
        <w:spacing w:after="0" w:line="240" w:lineRule="auto"/>
        <w:rPr>
          <w:rFonts w:ascii="Cambria" w:eastAsia="Arial Nova Light" w:hAnsi="Cambria" w:cs="Arial"/>
        </w:rPr>
      </w:pPr>
      <w:r w:rsidRPr="00C17B86">
        <w:rPr>
          <w:rFonts w:ascii="Cambria" w:eastAsia="Arial Nova Light" w:hAnsi="Cambria" w:cs="Arial"/>
        </w:rPr>
        <w:t xml:space="preserve">What is the breakdown of the expected costs associated with the outreach activity? </w:t>
      </w:r>
      <w:r w:rsidR="000E3FD0" w:rsidRPr="00C17B86">
        <w:rPr>
          <w:rFonts w:ascii="Cambria" w:eastAsia="Arial Nova Light" w:hAnsi="Cambria" w:cs="Arial"/>
        </w:rPr>
        <w:t xml:space="preserve">Examples are convention registration, printing, postage, travel. </w:t>
      </w:r>
      <w:r w:rsidRPr="00C17B86">
        <w:rPr>
          <w:rFonts w:ascii="Cambria" w:eastAsia="Arial Nova Light" w:hAnsi="Cambria" w:cs="Arial"/>
        </w:rPr>
        <w:t>_________________________________________________________________________________________________________________</w:t>
      </w:r>
    </w:p>
    <w:p w14:paraId="6573AC06" w14:textId="219B4982" w:rsidR="00B532CA" w:rsidRDefault="00B532CA">
      <w:pPr>
        <w:spacing w:after="0" w:line="240" w:lineRule="auto"/>
        <w:rPr>
          <w:rFonts w:ascii="Cambria" w:eastAsia="Arial Nova Light" w:hAnsi="Cambria" w:cs="Arial"/>
        </w:rPr>
      </w:pPr>
    </w:p>
    <w:p w14:paraId="5D5FC635" w14:textId="7BCA1FE2" w:rsidR="00B532CA" w:rsidRPr="00C17B86" w:rsidRDefault="000E3FD0" w:rsidP="00C17B86">
      <w:pPr>
        <w:pStyle w:val="ListParagraph"/>
        <w:numPr>
          <w:ilvl w:val="0"/>
          <w:numId w:val="7"/>
        </w:numPr>
        <w:spacing w:after="0" w:line="240" w:lineRule="auto"/>
        <w:rPr>
          <w:rFonts w:ascii="Cambria" w:eastAsia="Arial Nova Light" w:hAnsi="Cambria" w:cs="Arial"/>
        </w:rPr>
      </w:pPr>
      <w:r w:rsidRPr="00C17B86">
        <w:rPr>
          <w:rFonts w:ascii="Cambria" w:eastAsia="Arial Nova Light" w:hAnsi="Cambria" w:cs="Arial"/>
        </w:rPr>
        <w:t>Who is the intended audience for your outreach? Examples are therapists, college students, clergy, doctors. _______________________________________________________</w:t>
      </w:r>
    </w:p>
    <w:p w14:paraId="587F60F3" w14:textId="77777777" w:rsidR="00B532CA" w:rsidRDefault="00B532CA">
      <w:pPr>
        <w:spacing w:after="0" w:line="240" w:lineRule="auto"/>
        <w:rPr>
          <w:rFonts w:ascii="Cambria" w:eastAsia="Arial Nova Light" w:hAnsi="Cambria" w:cs="Arial"/>
        </w:rPr>
      </w:pPr>
    </w:p>
    <w:p w14:paraId="5C8BA243" w14:textId="77777777" w:rsidR="000E3FD0" w:rsidRPr="00C17B86" w:rsidRDefault="000E3FD0" w:rsidP="00C17B86">
      <w:pPr>
        <w:pStyle w:val="ListParagraph"/>
        <w:numPr>
          <w:ilvl w:val="0"/>
          <w:numId w:val="4"/>
        </w:numPr>
        <w:spacing w:after="0" w:line="240" w:lineRule="auto"/>
        <w:rPr>
          <w:rFonts w:ascii="Cambria" w:eastAsia="Arial Nova Light" w:hAnsi="Cambria" w:cs="Arial"/>
        </w:rPr>
      </w:pPr>
      <w:r w:rsidRPr="00C17B86">
        <w:rPr>
          <w:rFonts w:ascii="Cambria" w:eastAsia="Arial Nova Light" w:hAnsi="Cambria" w:cs="Arial"/>
          <w:b/>
          <w:bCs/>
        </w:rPr>
        <w:t>New Meeting Expenses</w:t>
      </w:r>
      <w:r w:rsidRPr="00C17B86">
        <w:rPr>
          <w:rFonts w:ascii="Cambria" w:eastAsia="Arial Nova Light" w:hAnsi="Cambria" w:cs="Arial"/>
        </w:rPr>
        <w:t>:</w:t>
      </w:r>
    </w:p>
    <w:p w14:paraId="5263AC29" w14:textId="557E7095" w:rsidR="001C4B3A" w:rsidRPr="00C17B86" w:rsidRDefault="001C4B3A" w:rsidP="00C17B86">
      <w:pPr>
        <w:pStyle w:val="ListParagraph"/>
        <w:numPr>
          <w:ilvl w:val="0"/>
          <w:numId w:val="8"/>
        </w:numPr>
        <w:spacing w:after="0" w:line="240" w:lineRule="auto"/>
        <w:rPr>
          <w:rFonts w:ascii="Cambria" w:eastAsia="Arial Nova Light" w:hAnsi="Cambria" w:cs="Arial"/>
        </w:rPr>
      </w:pPr>
      <w:r w:rsidRPr="00C17B86">
        <w:rPr>
          <w:rFonts w:ascii="Cambria" w:eastAsia="Arial Nova Light" w:hAnsi="Cambria" w:cs="Arial"/>
        </w:rPr>
        <w:t>Is the new meeting in person, online, hybrid, or phone? ________________</w:t>
      </w:r>
      <w:r w:rsidR="00CD2E17" w:rsidRPr="00C17B86">
        <w:rPr>
          <w:rFonts w:ascii="Cambria" w:eastAsia="Arial Nova Light" w:hAnsi="Cambria" w:cs="Arial"/>
        </w:rPr>
        <w:t>________________</w:t>
      </w:r>
      <w:r w:rsidRPr="00C17B86">
        <w:rPr>
          <w:rFonts w:ascii="Cambria" w:eastAsia="Arial Nova Light" w:hAnsi="Cambria" w:cs="Arial"/>
        </w:rPr>
        <w:t>___</w:t>
      </w:r>
    </w:p>
    <w:p w14:paraId="5F03D8D1" w14:textId="77777777" w:rsidR="001C4B3A" w:rsidRDefault="001C4B3A">
      <w:pPr>
        <w:spacing w:after="0" w:line="240" w:lineRule="auto"/>
        <w:rPr>
          <w:rFonts w:ascii="Cambria" w:eastAsia="Arial Nova Light" w:hAnsi="Cambria" w:cs="Arial"/>
        </w:rPr>
      </w:pPr>
    </w:p>
    <w:p w14:paraId="6FBD2412" w14:textId="03AC3AF4" w:rsidR="00BE190A" w:rsidRPr="00C17B86" w:rsidRDefault="001C4B3A" w:rsidP="00C17B86">
      <w:pPr>
        <w:pStyle w:val="ListParagraph"/>
        <w:numPr>
          <w:ilvl w:val="0"/>
          <w:numId w:val="8"/>
        </w:numPr>
        <w:spacing w:after="0" w:line="240" w:lineRule="auto"/>
        <w:rPr>
          <w:rFonts w:ascii="Cambria" w:eastAsia="Arial Nova Light" w:hAnsi="Cambria" w:cs="Arial"/>
        </w:rPr>
      </w:pPr>
      <w:r w:rsidRPr="00C17B86">
        <w:rPr>
          <w:rFonts w:ascii="Cambria" w:eastAsia="Arial Nova Light" w:hAnsi="Cambria" w:cs="Arial"/>
        </w:rPr>
        <w:t xml:space="preserve">For the specific in-person meeting, </w:t>
      </w:r>
      <w:r w:rsidR="00CD2E17" w:rsidRPr="00C17B86">
        <w:rPr>
          <w:rFonts w:ascii="Cambria" w:eastAsia="Arial Nova Light" w:hAnsi="Cambria" w:cs="Arial"/>
        </w:rPr>
        <w:t>what is the breakdown of</w:t>
      </w:r>
      <w:r w:rsidR="00BE190A" w:rsidRPr="00C17B86">
        <w:rPr>
          <w:rFonts w:ascii="Cambria" w:eastAsia="Arial Nova Light" w:hAnsi="Cambria" w:cs="Arial"/>
        </w:rPr>
        <w:t xml:space="preserve"> monthly obligation</w:t>
      </w:r>
      <w:r w:rsidRPr="00C17B86">
        <w:rPr>
          <w:rFonts w:ascii="Cambria" w:eastAsia="Arial Nova Light" w:hAnsi="Cambria" w:cs="Arial"/>
        </w:rPr>
        <w:t>s</w:t>
      </w:r>
      <w:r w:rsidR="00BE190A" w:rsidRPr="00C17B86">
        <w:rPr>
          <w:rFonts w:ascii="Cambria" w:eastAsia="Arial Nova Light" w:hAnsi="Cambria" w:cs="Arial"/>
        </w:rPr>
        <w:t xml:space="preserve"> for the new meeting? </w:t>
      </w:r>
      <w:r w:rsidR="000E3FD0" w:rsidRPr="00C17B86">
        <w:rPr>
          <w:rFonts w:ascii="Cambria" w:eastAsia="Arial Nova Light" w:hAnsi="Cambria" w:cs="Arial"/>
        </w:rPr>
        <w:t xml:space="preserve">Examples are </w:t>
      </w:r>
      <w:r w:rsidR="00BE190A" w:rsidRPr="00C17B86">
        <w:rPr>
          <w:rFonts w:ascii="Cambria" w:eastAsia="Arial Nova Light" w:hAnsi="Cambria" w:cs="Arial"/>
        </w:rPr>
        <w:t xml:space="preserve">rent, insurance, </w:t>
      </w:r>
      <w:r w:rsidRPr="00C17B86">
        <w:rPr>
          <w:rFonts w:ascii="Cambria" w:eastAsia="Arial Nova Light" w:hAnsi="Cambria" w:cs="Arial"/>
        </w:rPr>
        <w:t>registration fees,</w:t>
      </w:r>
      <w:r w:rsidR="00BE190A" w:rsidRPr="00C17B86">
        <w:rPr>
          <w:rFonts w:ascii="Cambria" w:eastAsia="Arial Nova Light" w:hAnsi="Cambria" w:cs="Arial"/>
        </w:rPr>
        <w:t xml:space="preserve"> etc. _________________________________</w:t>
      </w:r>
      <w:r w:rsidR="00CD2E17" w:rsidRPr="00C17B86">
        <w:rPr>
          <w:rFonts w:ascii="Cambria" w:eastAsia="Arial Nova Light" w:hAnsi="Cambria" w:cs="Arial"/>
        </w:rPr>
        <w:t>_____________________</w:t>
      </w:r>
      <w:r w:rsidR="00BE190A" w:rsidRPr="00C17B86">
        <w:rPr>
          <w:rFonts w:ascii="Cambria" w:eastAsia="Arial Nova Light" w:hAnsi="Cambria" w:cs="Arial"/>
        </w:rPr>
        <w:t>______</w:t>
      </w:r>
    </w:p>
    <w:p w14:paraId="19359F8E" w14:textId="3936C40F" w:rsidR="001C4B3A" w:rsidRDefault="001C4B3A">
      <w:pPr>
        <w:spacing w:after="0" w:line="240" w:lineRule="auto"/>
        <w:rPr>
          <w:rFonts w:ascii="Cambria" w:eastAsia="Arial Nova Light" w:hAnsi="Cambria" w:cs="Arial"/>
        </w:rPr>
      </w:pPr>
    </w:p>
    <w:p w14:paraId="050C3324" w14:textId="2990D85B" w:rsidR="001C4B3A" w:rsidRPr="00C17B86" w:rsidRDefault="001C4B3A" w:rsidP="00C17B86">
      <w:pPr>
        <w:pStyle w:val="ListParagraph"/>
        <w:numPr>
          <w:ilvl w:val="0"/>
          <w:numId w:val="8"/>
        </w:numPr>
        <w:spacing w:after="0" w:line="240" w:lineRule="auto"/>
        <w:rPr>
          <w:rFonts w:ascii="Cambria" w:eastAsia="Arial Nova Light" w:hAnsi="Cambria" w:cs="Arial"/>
        </w:rPr>
      </w:pPr>
      <w:r w:rsidRPr="00C17B86">
        <w:rPr>
          <w:rFonts w:ascii="Cambria" w:eastAsia="Arial Nova Light" w:hAnsi="Cambria" w:cs="Arial"/>
        </w:rPr>
        <w:t xml:space="preserve">For the specific online or hybrid meeting, </w:t>
      </w:r>
      <w:r w:rsidR="00CD2E17" w:rsidRPr="00C17B86">
        <w:rPr>
          <w:rFonts w:ascii="Cambria" w:eastAsia="Arial Nova Light" w:hAnsi="Cambria" w:cs="Arial"/>
        </w:rPr>
        <w:t xml:space="preserve">what is the breakdown of </w:t>
      </w:r>
      <w:r w:rsidRPr="00C17B86">
        <w:rPr>
          <w:rFonts w:ascii="Cambria" w:eastAsia="Arial Nova Light" w:hAnsi="Cambria" w:cs="Arial"/>
        </w:rPr>
        <w:t xml:space="preserve">the initial technology needs? Examples </w:t>
      </w:r>
      <w:r w:rsidR="00CD2E17" w:rsidRPr="00C17B86">
        <w:rPr>
          <w:rFonts w:ascii="Cambria" w:eastAsia="Arial Nova Light" w:hAnsi="Cambria" w:cs="Arial"/>
        </w:rPr>
        <w:t>include</w:t>
      </w:r>
      <w:r w:rsidRPr="00C17B86">
        <w:rPr>
          <w:rFonts w:ascii="Cambria" w:eastAsia="Arial Nova Light" w:hAnsi="Cambria" w:cs="Arial"/>
        </w:rPr>
        <w:t xml:space="preserve"> microphone, </w:t>
      </w:r>
      <w:r w:rsidR="001779BC" w:rsidRPr="00C17B86">
        <w:rPr>
          <w:rFonts w:ascii="Cambria" w:eastAsia="Arial Nova Light" w:hAnsi="Cambria" w:cs="Arial"/>
        </w:rPr>
        <w:t>Wi-Fi</w:t>
      </w:r>
      <w:r w:rsidRPr="00C17B86">
        <w:rPr>
          <w:rFonts w:ascii="Cambria" w:eastAsia="Arial Nova Light" w:hAnsi="Cambria" w:cs="Arial"/>
        </w:rPr>
        <w:t xml:space="preserve"> access, speaker. Zoom expenses </w:t>
      </w:r>
      <w:r w:rsidR="00CD2E17" w:rsidRPr="00C17B86">
        <w:rPr>
          <w:rFonts w:ascii="Cambria" w:eastAsia="Arial Nova Light" w:hAnsi="Cambria" w:cs="Arial"/>
        </w:rPr>
        <w:t>will</w:t>
      </w:r>
      <w:r w:rsidRPr="00C17B86">
        <w:rPr>
          <w:rFonts w:ascii="Cambria" w:eastAsia="Arial Nova Light" w:hAnsi="Cambria" w:cs="Arial"/>
        </w:rPr>
        <w:t xml:space="preserve"> </w:t>
      </w:r>
      <w:r w:rsidR="00CD2E17" w:rsidRPr="00C17B86">
        <w:rPr>
          <w:rFonts w:ascii="Cambria" w:eastAsia="Arial Nova Light" w:hAnsi="Cambria" w:cs="Arial"/>
        </w:rPr>
        <w:t>likely</w:t>
      </w:r>
      <w:r w:rsidRPr="00C17B86">
        <w:rPr>
          <w:rFonts w:ascii="Cambria" w:eastAsia="Arial Nova Light" w:hAnsi="Cambria" w:cs="Arial"/>
        </w:rPr>
        <w:t xml:space="preserve"> not </w:t>
      </w:r>
      <w:r w:rsidR="00CD2E17" w:rsidRPr="00C17B86">
        <w:rPr>
          <w:rFonts w:ascii="Cambria" w:eastAsia="Arial Nova Light" w:hAnsi="Cambria" w:cs="Arial"/>
        </w:rPr>
        <w:t xml:space="preserve">be </w:t>
      </w:r>
      <w:r w:rsidRPr="00C17B86">
        <w:rPr>
          <w:rFonts w:ascii="Cambria" w:eastAsia="Arial Nova Light" w:hAnsi="Cambria" w:cs="Arial"/>
        </w:rPr>
        <w:t xml:space="preserve">covered since the COSA Zoom Room offers use of a Zoom account for free. </w:t>
      </w:r>
      <w:r w:rsidR="00CD2E17" w:rsidRPr="00C17B86">
        <w:rPr>
          <w:rFonts w:ascii="Cambria" w:eastAsia="Arial Nova Light" w:hAnsi="Cambria" w:cs="Arial"/>
        </w:rPr>
        <w:t>_______________________________________________________________________</w:t>
      </w:r>
    </w:p>
    <w:p w14:paraId="2B54C19C" w14:textId="77777777" w:rsidR="002540C3" w:rsidRPr="00490C3C" w:rsidRDefault="002540C3">
      <w:pPr>
        <w:spacing w:after="0" w:line="240" w:lineRule="auto"/>
        <w:rPr>
          <w:rFonts w:ascii="Cambria" w:eastAsia="Arial Nova Light" w:hAnsi="Cambria" w:cs="Arial"/>
        </w:rPr>
      </w:pPr>
    </w:p>
    <w:p w14:paraId="16CFC685" w14:textId="77777777" w:rsidR="002540C3" w:rsidRPr="00490C3C" w:rsidRDefault="002540C3">
      <w:pPr>
        <w:spacing w:after="0" w:line="240" w:lineRule="auto"/>
        <w:rPr>
          <w:rFonts w:ascii="Cambria" w:eastAsia="Arial Nova Light" w:hAnsi="Cambria" w:cs="Arial"/>
        </w:rPr>
      </w:pPr>
    </w:p>
    <w:p w14:paraId="3E16DF20" w14:textId="6857B448" w:rsidR="00EE745C" w:rsidRPr="00447437" w:rsidRDefault="00EE745C" w:rsidP="00EE745C">
      <w:pPr>
        <w:spacing w:after="0" w:line="240" w:lineRule="auto"/>
        <w:rPr>
          <w:rFonts w:ascii="Cambria" w:hAnsi="Cambria" w:cstheme="minorHAnsi"/>
          <w:color w:val="0070C0"/>
          <w:sz w:val="28"/>
          <w:szCs w:val="28"/>
        </w:rPr>
      </w:pPr>
      <w:r w:rsidRPr="009B498E">
        <w:rPr>
          <w:rFonts w:ascii="Cambria" w:eastAsia="STXinwei" w:hAnsi="Cambria" w:cstheme="minorHAnsi"/>
          <w:color w:val="0070C0"/>
          <w:sz w:val="24"/>
          <w:szCs w:val="24"/>
        </w:rPr>
        <w:t xml:space="preserve">Please </w:t>
      </w:r>
      <w:r>
        <w:rPr>
          <w:rFonts w:ascii="Cambria" w:eastAsia="STXinwei" w:hAnsi="Cambria" w:cstheme="minorHAnsi"/>
          <w:color w:val="0070C0"/>
          <w:sz w:val="24"/>
          <w:szCs w:val="24"/>
        </w:rPr>
        <w:t>email</w:t>
      </w:r>
      <w:r w:rsidRPr="009B498E">
        <w:rPr>
          <w:rFonts w:ascii="Cambria" w:eastAsia="STXinwei" w:hAnsi="Cambria" w:cstheme="minorHAnsi"/>
          <w:color w:val="0070C0"/>
          <w:sz w:val="24"/>
          <w:szCs w:val="24"/>
        </w:rPr>
        <w:t xml:space="preserve"> this form </w:t>
      </w:r>
      <w:r>
        <w:rPr>
          <w:rFonts w:ascii="Cambria" w:eastAsia="Arial" w:hAnsi="Cambria" w:cs="Arial"/>
          <w:bCs/>
        </w:rPr>
        <w:t xml:space="preserve"> to </w:t>
      </w:r>
      <w:hyperlink r:id="rId11" w:history="1">
        <w:r w:rsidRPr="00FB2662">
          <w:rPr>
            <w:rStyle w:val="Hyperlink"/>
            <w:rFonts w:ascii="Cambria" w:eastAsia="Arial" w:hAnsi="Cambria" w:cs="Arial"/>
            <w:bCs/>
          </w:rPr>
          <w:t>outreachcommittee@cosa-recovery.org</w:t>
        </w:r>
      </w:hyperlink>
      <w:r>
        <w:rPr>
          <w:rStyle w:val="Hyperlink"/>
          <w:rFonts w:ascii="Cambria" w:eastAsia="Arial" w:hAnsi="Cambria" w:cs="Arial"/>
          <w:bCs/>
        </w:rPr>
        <w:t xml:space="preserve"> </w:t>
      </w:r>
      <w:r w:rsidRPr="009B498E">
        <w:rPr>
          <w:rFonts w:ascii="Cambria" w:eastAsia="STXinwei" w:hAnsi="Cambria" w:cstheme="minorHAnsi"/>
          <w:color w:val="0070C0"/>
          <w:sz w:val="24"/>
          <w:szCs w:val="24"/>
        </w:rPr>
        <w:t xml:space="preserve">for review no less than </w:t>
      </w:r>
      <w:r>
        <w:rPr>
          <w:rFonts w:ascii="Cambria" w:eastAsia="STXinwei" w:hAnsi="Cambria" w:cstheme="minorHAnsi"/>
          <w:color w:val="0070C0"/>
          <w:sz w:val="24"/>
          <w:szCs w:val="24"/>
        </w:rPr>
        <w:t>three</w:t>
      </w:r>
      <w:r w:rsidRPr="009B498E">
        <w:rPr>
          <w:rFonts w:ascii="Cambria" w:eastAsia="STXinwei" w:hAnsi="Cambria" w:cstheme="minorHAnsi"/>
          <w:color w:val="0070C0"/>
          <w:sz w:val="24"/>
          <w:szCs w:val="24"/>
        </w:rPr>
        <w:t xml:space="preserve"> weeks prior to the event.  Thank you for your service and willingness to provide this event or retreat to the COSA f</w:t>
      </w:r>
      <w:r w:rsidRPr="00447437">
        <w:rPr>
          <w:rFonts w:ascii="Cambria" w:eastAsia="STXinwei" w:hAnsi="Cambria" w:cstheme="minorHAnsi"/>
          <w:color w:val="0070C0"/>
          <w:sz w:val="24"/>
          <w:szCs w:val="24"/>
        </w:rPr>
        <w:t>ellowship!</w:t>
      </w:r>
    </w:p>
    <w:p w14:paraId="4D5F49B2" w14:textId="77777777" w:rsidR="002540C3" w:rsidRPr="00490C3C" w:rsidRDefault="002540C3">
      <w:pPr>
        <w:spacing w:after="0" w:line="240" w:lineRule="auto"/>
        <w:rPr>
          <w:rFonts w:ascii="Cambria" w:eastAsia="Arial Nova Light" w:hAnsi="Cambria" w:cs="Arial"/>
        </w:rPr>
      </w:pPr>
    </w:p>
    <w:sectPr w:rsidR="002540C3" w:rsidRPr="00490C3C">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20031" w14:textId="77777777" w:rsidR="00264019" w:rsidRDefault="00264019" w:rsidP="00264019">
      <w:pPr>
        <w:spacing w:after="0" w:line="240" w:lineRule="auto"/>
      </w:pPr>
      <w:r>
        <w:separator/>
      </w:r>
    </w:p>
  </w:endnote>
  <w:endnote w:type="continuationSeparator" w:id="0">
    <w:p w14:paraId="540A006E" w14:textId="77777777" w:rsidR="00264019" w:rsidRDefault="00264019" w:rsidP="00264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Quire Sans Light">
    <w:charset w:val="00"/>
    <w:family w:val="swiss"/>
    <w:pitch w:val="variable"/>
    <w:sig w:usb0="8000002F" w:usb1="0000000A" w:usb2="00000000" w:usb3="00000000" w:csb0="00000001" w:csb1="00000000"/>
  </w:font>
  <w:font w:name="STXinwei">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Play">
    <w:altName w:val="Calibri"/>
    <w:charset w:val="00"/>
    <w:family w:val="auto"/>
    <w:pitch w:val="default"/>
  </w:font>
  <w:font w:name="Arial Nova Cond Light">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5EC4A" w14:textId="77777777" w:rsidR="00264019" w:rsidRDefault="00264019" w:rsidP="00264019">
      <w:pPr>
        <w:spacing w:after="0" w:line="240" w:lineRule="auto"/>
      </w:pPr>
      <w:r>
        <w:separator/>
      </w:r>
    </w:p>
  </w:footnote>
  <w:footnote w:type="continuationSeparator" w:id="0">
    <w:p w14:paraId="0E96F9DF" w14:textId="77777777" w:rsidR="00264019" w:rsidRDefault="00264019" w:rsidP="00264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B2C"/>
    <w:multiLevelType w:val="hybridMultilevel"/>
    <w:tmpl w:val="5360E7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2365E7"/>
    <w:multiLevelType w:val="hybridMultilevel"/>
    <w:tmpl w:val="17EE623E"/>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1215F3E"/>
    <w:multiLevelType w:val="hybridMultilevel"/>
    <w:tmpl w:val="F67EC752"/>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2917FE4"/>
    <w:multiLevelType w:val="hybridMultilevel"/>
    <w:tmpl w:val="EB4687F6"/>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CD77AD6"/>
    <w:multiLevelType w:val="hybridMultilevel"/>
    <w:tmpl w:val="189C63EC"/>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3115556"/>
    <w:multiLevelType w:val="hybridMultilevel"/>
    <w:tmpl w:val="57945840"/>
    <w:lvl w:ilvl="0" w:tplc="0409001B">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6A5B72BE"/>
    <w:multiLevelType w:val="hybridMultilevel"/>
    <w:tmpl w:val="69AA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682769"/>
    <w:multiLevelType w:val="hybridMultilevel"/>
    <w:tmpl w:val="4CF6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6F2ACA"/>
    <w:multiLevelType w:val="hybridMultilevel"/>
    <w:tmpl w:val="6C8C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1894989">
    <w:abstractNumId w:val="7"/>
  </w:num>
  <w:num w:numId="2" w16cid:durableId="907763604">
    <w:abstractNumId w:val="8"/>
  </w:num>
  <w:num w:numId="3" w16cid:durableId="710112543">
    <w:abstractNumId w:val="6"/>
  </w:num>
  <w:num w:numId="4" w16cid:durableId="1068460902">
    <w:abstractNumId w:val="0"/>
  </w:num>
  <w:num w:numId="5" w16cid:durableId="1082219526">
    <w:abstractNumId w:val="4"/>
  </w:num>
  <w:num w:numId="6" w16cid:durableId="506485659">
    <w:abstractNumId w:val="1"/>
  </w:num>
  <w:num w:numId="7" w16cid:durableId="695424075">
    <w:abstractNumId w:val="2"/>
  </w:num>
  <w:num w:numId="8" w16cid:durableId="347216353">
    <w:abstractNumId w:val="3"/>
  </w:num>
  <w:num w:numId="9" w16cid:durableId="2143916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0C3"/>
    <w:rsid w:val="00013EB8"/>
    <w:rsid w:val="00042686"/>
    <w:rsid w:val="00081DC7"/>
    <w:rsid w:val="000E3FD0"/>
    <w:rsid w:val="00103026"/>
    <w:rsid w:val="00123709"/>
    <w:rsid w:val="001779BC"/>
    <w:rsid w:val="001C4B3A"/>
    <w:rsid w:val="001F76AE"/>
    <w:rsid w:val="00242706"/>
    <w:rsid w:val="002540C3"/>
    <w:rsid w:val="00264019"/>
    <w:rsid w:val="00281F6D"/>
    <w:rsid w:val="00286585"/>
    <w:rsid w:val="002A17EC"/>
    <w:rsid w:val="002F0655"/>
    <w:rsid w:val="002F10EB"/>
    <w:rsid w:val="0030766F"/>
    <w:rsid w:val="0031450E"/>
    <w:rsid w:val="00360F52"/>
    <w:rsid w:val="00472A26"/>
    <w:rsid w:val="00490C3C"/>
    <w:rsid w:val="00583F07"/>
    <w:rsid w:val="005A34E4"/>
    <w:rsid w:val="0064109D"/>
    <w:rsid w:val="006C6411"/>
    <w:rsid w:val="006E5480"/>
    <w:rsid w:val="00705BC3"/>
    <w:rsid w:val="0072268D"/>
    <w:rsid w:val="007A511B"/>
    <w:rsid w:val="008069E3"/>
    <w:rsid w:val="009642E4"/>
    <w:rsid w:val="009C4F4F"/>
    <w:rsid w:val="00B532CA"/>
    <w:rsid w:val="00BB24D5"/>
    <w:rsid w:val="00BE190A"/>
    <w:rsid w:val="00C159DF"/>
    <w:rsid w:val="00C17B86"/>
    <w:rsid w:val="00CD2E17"/>
    <w:rsid w:val="00D31CB0"/>
    <w:rsid w:val="00DA3C64"/>
    <w:rsid w:val="00E84FE5"/>
    <w:rsid w:val="00EE745C"/>
    <w:rsid w:val="00FC0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F6A7E"/>
  <w15:docId w15:val="{9ADDAB67-5231-4F92-9C94-FB305A7A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F76AE"/>
    <w:pPr>
      <w:ind w:left="720"/>
      <w:contextualSpacing/>
    </w:pPr>
  </w:style>
  <w:style w:type="paragraph" w:styleId="NormalWeb">
    <w:name w:val="Normal (Web)"/>
    <w:basedOn w:val="Normal"/>
    <w:uiPriority w:val="99"/>
    <w:unhideWhenUsed/>
    <w:rsid w:val="002A17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4F4F"/>
    <w:rPr>
      <w:color w:val="0000FF" w:themeColor="hyperlink"/>
      <w:u w:val="single"/>
    </w:rPr>
  </w:style>
  <w:style w:type="character" w:styleId="UnresolvedMention">
    <w:name w:val="Unresolved Mention"/>
    <w:basedOn w:val="DefaultParagraphFont"/>
    <w:uiPriority w:val="99"/>
    <w:semiHidden/>
    <w:unhideWhenUsed/>
    <w:rsid w:val="009C4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822762">
      <w:bodyDiv w:val="1"/>
      <w:marLeft w:val="0"/>
      <w:marRight w:val="0"/>
      <w:marTop w:val="0"/>
      <w:marBottom w:val="0"/>
      <w:divBdr>
        <w:top w:val="none" w:sz="0" w:space="0" w:color="auto"/>
        <w:left w:val="none" w:sz="0" w:space="0" w:color="auto"/>
        <w:bottom w:val="none" w:sz="0" w:space="0" w:color="auto"/>
        <w:right w:val="none" w:sz="0" w:space="0" w:color="auto"/>
      </w:divBdr>
    </w:div>
    <w:div w:id="659967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utreachcommittee@cosa-recovery.org" TargetMode="External"/><Relationship Id="rId5" Type="http://schemas.openxmlformats.org/officeDocument/2006/relationships/footnotes" Target="footnotes.xml"/><Relationship Id="rId10" Type="http://schemas.openxmlformats.org/officeDocument/2006/relationships/hyperlink" Target="mailto:outreachcommittee@cosa-recovery.org" TargetMode="External"/><Relationship Id="rId4" Type="http://schemas.openxmlformats.org/officeDocument/2006/relationships/webSettings" Target="webSettings.xml"/><Relationship Id="rId9" Type="http://schemas.openxmlformats.org/officeDocument/2006/relationships/hyperlink" Target="mailto:outreachcommittee@cosa-recove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julan</dc:creator>
  <cp:lastModifiedBy>Julana Shmaefsky</cp:lastModifiedBy>
  <cp:revision>2</cp:revision>
  <cp:lastPrinted>2023-04-21T18:06:00Z</cp:lastPrinted>
  <dcterms:created xsi:type="dcterms:W3CDTF">2023-04-21T18:13:00Z</dcterms:created>
  <dcterms:modified xsi:type="dcterms:W3CDTF">2023-04-21T18:13:00Z</dcterms:modified>
</cp:coreProperties>
</file>